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580" w:type="dxa"/>
        <w:tblLayout w:type="fixed"/>
        <w:tblLook w:val="0000" w:firstRow="0" w:lastRow="0" w:firstColumn="0" w:lastColumn="0" w:noHBand="0" w:noVBand="0"/>
      </w:tblPr>
      <w:tblGrid>
        <w:gridCol w:w="720"/>
        <w:gridCol w:w="3690"/>
        <w:gridCol w:w="3510"/>
        <w:gridCol w:w="6249"/>
        <w:gridCol w:w="236"/>
        <w:gridCol w:w="175"/>
      </w:tblGrid>
      <w:tr w:rsidR="00153C00" w:rsidRPr="00A308EB" w14:paraId="76735EC4" w14:textId="77777777" w:rsidTr="00A37552">
        <w:trPr>
          <w:trHeight w:val="351"/>
        </w:trPr>
        <w:tc>
          <w:tcPr>
            <w:tcW w:w="14580" w:type="dxa"/>
            <w:gridSpan w:val="6"/>
            <w:shd w:val="solid" w:color="FFFFFF" w:fill="auto"/>
          </w:tcPr>
          <w:p w14:paraId="5D1E8223" w14:textId="16E5FC60" w:rsidR="00153C00" w:rsidRPr="0091059E" w:rsidRDefault="00CE380B" w:rsidP="00A3755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ПРОТОКОЛ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8322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</w:tr>
      <w:tr w:rsidR="002C677C" w:rsidRPr="008C798A" w14:paraId="0F1AA09F" w14:textId="77777777" w:rsidTr="00A37552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7E0FB21C" w:rsidR="002C677C" w:rsidRPr="008C798A" w:rsidRDefault="00AE4812" w:rsidP="00A375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E4812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РПАКГМСНЕАЧАПДЗБ </w:t>
            </w:r>
            <w:r w:rsidRPr="00AE4812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-25/72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с кодом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электронный</w:t>
            </w:r>
            <w:r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аукцион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по процедуре</w:t>
            </w:r>
            <w:r w:rsidR="00BA3C62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4E141C">
              <w:t xml:space="preserve"> </w:t>
            </w:r>
            <w:bookmarkStart w:id="0" w:name="_Hlk199156042"/>
            <w:r w:rsidRPr="00AE4812">
              <w:rPr>
                <w:rFonts w:ascii="GHEA Grapalat" w:hAnsi="GHEA Grapalat"/>
                <w:b/>
                <w:sz w:val="20"/>
                <w:szCs w:val="20"/>
                <w:lang w:val="hy-AM"/>
              </w:rPr>
              <w:t>школьная мебель (2 школы)</w:t>
            </w:r>
            <w:bookmarkEnd w:id="0"/>
            <w:r w:rsidR="00A130F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покупка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процесс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оценщик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комиссия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сессия</w:t>
            </w:r>
          </w:p>
        </w:tc>
      </w:tr>
      <w:tr w:rsidR="002C677C" w:rsidRPr="008C798A" w14:paraId="4A2161AA" w14:textId="77777777" w:rsidTr="00A37552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0B90B94C" w14:textId="2F0555A5" w:rsidR="00FF7ADA" w:rsidRPr="00992493" w:rsidRDefault="00541C5E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Приложения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открытие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место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имел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E48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16 </w:t>
            </w:r>
            <w:r w:rsidR="00DC0D1B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DA46C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05.202 </w:t>
            </w:r>
            <w:r w:rsidR="007A365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5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лет 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0206EF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​в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A365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14:00 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0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Электронный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шоппинг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система электронных 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аукционов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через 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153C00" w:rsidRPr="00DA46C6" w14:paraId="60C6A8A8" w14:textId="77777777" w:rsidTr="00A37552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Default="00DD7AC5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6E7F925" w14:textId="77777777" w:rsidR="00C0462C" w:rsidRPr="0046248C" w:rsidRDefault="00C0462C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6786B3DF" w:rsidR="00F255E8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комитета: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7176AE72" w:rsidR="00814B27" w:rsidRDefault="008C186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комитета: </w:t>
            </w:r>
            <w:r w:rsidR="00DA46C6">
              <w:rPr>
                <w:rFonts w:ascii="GHEA Grapalat" w:hAnsi="GHEA Grapalat"/>
                <w:sz w:val="20"/>
                <w:szCs w:val="20"/>
                <w:lang w:val="hy-AM"/>
              </w:rPr>
              <w:t>Анаит Акопян</w:t>
            </w:r>
          </w:p>
          <w:p w14:paraId="6F3476A8" w14:textId="62D6482F" w:rsidR="007A3655" w:rsidRDefault="007A3655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  <w:p w14:paraId="7DAC946A" w14:textId="742797C3" w:rsidR="000206EF" w:rsidRPr="00A308EB" w:rsidRDefault="00552607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Секретарь комиссии: Арсен Мелконян</w:t>
            </w:r>
          </w:p>
        </w:tc>
      </w:tr>
      <w:tr w:rsidR="00246DB9" w:rsidRPr="005E5E5C" w14:paraId="7E5548C3" w14:textId="77777777" w:rsidTr="00A37552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A37552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обоснованности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FB4312" w14:paraId="1E4BE57C" w14:textId="77777777" w:rsidTr="00A37552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37F4F984" w:rsidR="00246DB9" w:rsidRPr="00A308EB" w:rsidRDefault="006802C9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1.1</w:t>
            </w:r>
            <w:r w:rsidR="00323C49" w:rsidRPr="00107631">
              <w:rPr>
                <w:lang w:val="hy-AM"/>
              </w:rPr>
              <w:t xml:space="preserve">  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AE4812" w:rsidRPr="00AE481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RPAKGMSNEAJAPDB-25/72 .</w:t>
            </w:r>
          </w:p>
        </w:tc>
      </w:tr>
      <w:tr w:rsidR="006768A7" w:rsidRPr="00FB4312" w14:paraId="49AD1AA2" w14:textId="77777777" w:rsidTr="00A37552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FB4312" w14:paraId="04688E85" w14:textId="77777777" w:rsidTr="00A37552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10E38B6D" w14:textId="5874DEA3" w:rsidR="008C2D0E" w:rsidRPr="00A308EB" w:rsidRDefault="006802C9" w:rsidP="008C2D0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2.1 Организовано в электронном виде Министерством образования, науки, культуры и спорта Республики Армения.</w:t>
            </w:r>
            <w:r w:rsidR="00AE4812" w:rsidRPr="00745C37">
              <w:rPr>
                <w:lang w:val="hy-AM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Следующая организация подала заявку на участие в процедуре закупки с кодом </w:t>
            </w:r>
            <w:r w:rsidR="00AE4812" w:rsidRPr="00AE481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RPAKGMSNEAJAPDB-25/72 :</w:t>
            </w:r>
          </w:p>
        </w:tc>
      </w:tr>
      <w:tr w:rsidR="00BF34B6" w:rsidRPr="00A308EB" w14:paraId="13DBBED7" w14:textId="77777777" w:rsidTr="00DE2565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078B0E5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Н/П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Участники имена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745C37" w:rsidRPr="00914C38" w14:paraId="77E61D02" w14:textId="77777777" w:rsidTr="004E141C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D945B1B" w14:textId="10B1E60E" w:rsidR="00745C37" w:rsidRPr="004E141C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EDE7" w14:textId="774CB79C" w:rsidR="00745C37" w:rsidRPr="00131CA2" w:rsidRDefault="00745C37" w:rsidP="00131CA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31CA2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"ВСТ СКАЙ"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6EEA19E" w14:textId="552CE431" w:rsidR="00745C37" w:rsidRPr="00131CA2" w:rsidRDefault="00745C37" w:rsidP="00131C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31CA2">
              <w:rPr>
                <w:rStyle w:val="Hyperlink"/>
                <w:lang w:val="hy-AM"/>
              </w:rPr>
              <w:t>vst-sky.llc@mail.ru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5BBAF70C" w14:textId="77777777" w:rsidR="00745C37" w:rsidRPr="005E5E5C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EA48098" w14:textId="77777777" w:rsidR="00745C37" w:rsidRPr="005E5E5C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4E141C" w:rsidRPr="004E141C" w14:paraId="0692EA60" w14:textId="77777777" w:rsidTr="004E141C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1F3D51B" w14:textId="5DBCD896" w:rsidR="004E141C" w:rsidRPr="004E141C" w:rsidRDefault="004E141C" w:rsidP="004E14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3E8F" w14:textId="503BA024" w:rsidR="004E141C" w:rsidRPr="00131CA2" w:rsidRDefault="00745C37" w:rsidP="00131CA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31CA2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"ЭКСИТО"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8C3ADF2" w14:textId="5E1F1B55" w:rsidR="004E141C" w:rsidRPr="00131CA2" w:rsidRDefault="00745C37" w:rsidP="00131C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31CA2">
              <w:rPr>
                <w:rStyle w:val="Hyperlink"/>
                <w:lang w:val="hy-AM"/>
              </w:rPr>
              <w:t>Gt-autoparts@mail.ru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45F4E705" w14:textId="77777777" w:rsidR="004E141C" w:rsidRPr="005E5E5C" w:rsidRDefault="004E141C" w:rsidP="004E141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F4F76F1" w14:textId="77777777" w:rsidR="004E141C" w:rsidRPr="005E5E5C" w:rsidRDefault="004E141C" w:rsidP="004E141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EA103B" w:rsidRPr="004E141C" w14:paraId="3F55DF0D" w14:textId="77777777" w:rsidTr="004E141C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5DC81BAD" w:rsidR="00EA103B" w:rsidRPr="0098438A" w:rsidRDefault="004E141C" w:rsidP="004E14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1A7B68CF" w:rsidR="00EA103B" w:rsidRPr="00131CA2" w:rsidRDefault="00745C37" w:rsidP="00131CA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31CA2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"ГРОСС ГРУПП"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32541B67" w:rsidR="00696C13" w:rsidRPr="00131CA2" w:rsidRDefault="00745C37" w:rsidP="00131C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31CA2">
              <w:rPr>
                <w:rStyle w:val="Hyperlink"/>
                <w:lang w:val="hy-AM"/>
              </w:rPr>
              <w:t>Gross-group23@mail.ru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EA103B" w:rsidRPr="005E5E5C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EA103B" w:rsidRPr="005E5E5C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4E141C" w:rsidRPr="007A3655" w14:paraId="7287788A" w14:textId="77777777" w:rsidTr="004E141C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FD85EE" w14:textId="60DA972F" w:rsidR="004E141C" w:rsidRPr="004E141C" w:rsidRDefault="004E141C" w:rsidP="004E14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BE27" w14:textId="312BC823" w:rsidR="004E141C" w:rsidRPr="00131CA2" w:rsidRDefault="00745C37" w:rsidP="00131CA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31CA2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"Арпи Шин"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16849A" w14:textId="60ED933C" w:rsidR="004E141C" w:rsidRPr="00131CA2" w:rsidRDefault="00745C37" w:rsidP="00131C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31CA2">
              <w:rPr>
                <w:rStyle w:val="Hyperlink"/>
                <w:lang w:val="hy-AM"/>
              </w:rPr>
              <w:t>арам_сафарян_92@mail.ru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63EA0F1D" w14:textId="77777777" w:rsidR="004E141C" w:rsidRPr="005E5E5C" w:rsidRDefault="004E141C" w:rsidP="004E141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552BF74" w14:textId="77777777" w:rsidR="004E141C" w:rsidRPr="005E5E5C" w:rsidRDefault="004E141C" w:rsidP="004E141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745C37" w:rsidRPr="00AE4812" w14:paraId="1A71C697" w14:textId="77777777" w:rsidTr="004E141C">
        <w:trPr>
          <w:gridAfter w:val="1"/>
          <w:wAfter w:w="175" w:type="dxa"/>
          <w:trHeight w:val="2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A48D93" w14:textId="7DC749DF" w:rsidR="00745C37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22A3" w14:textId="64903660" w:rsidR="00745C37" w:rsidRPr="00131CA2" w:rsidRDefault="00745C37" w:rsidP="00131CA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31CA2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Грачья Варданян А </w:t>
            </w:r>
            <w:r w:rsidRPr="00131CA2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/ </w:t>
            </w:r>
            <w:r w:rsidRPr="00131CA2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Д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B57FB5" w14:textId="0B82F012" w:rsidR="00745C37" w:rsidRPr="00131CA2" w:rsidRDefault="00745C37" w:rsidP="00131C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31CA2">
              <w:rPr>
                <w:rStyle w:val="Hyperlink"/>
                <w:lang w:val="hy-AM"/>
              </w:rPr>
              <w:t>gnumner2024@mail.ru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7DF1414E" w14:textId="77777777" w:rsidR="00745C37" w:rsidRPr="005E5E5C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B634599" w14:textId="77777777" w:rsidR="00745C37" w:rsidRPr="005E5E5C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745C37" w:rsidRPr="00AE4812" w14:paraId="53C5DE15" w14:textId="77777777" w:rsidTr="004E141C">
        <w:trPr>
          <w:gridAfter w:val="1"/>
          <w:wAfter w:w="175" w:type="dxa"/>
          <w:trHeight w:val="2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CE8A5ED" w14:textId="1FB4F644" w:rsidR="00745C37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68F0" w14:textId="4623F77F" w:rsidR="00745C37" w:rsidRPr="00131CA2" w:rsidRDefault="00745C37" w:rsidP="00131CA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31CA2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"НАРВАКИ"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CF09223" w14:textId="31BA9C8C" w:rsidR="00745C37" w:rsidRPr="00131CA2" w:rsidRDefault="00745C37" w:rsidP="00131C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31CA2">
              <w:rPr>
                <w:rStyle w:val="Hyperlink"/>
                <w:lang w:val="hy-AM"/>
              </w:rPr>
              <w:t>marine.06@inbox.ru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0422FF1E" w14:textId="77777777" w:rsidR="00745C37" w:rsidRPr="005E5E5C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4DA1D06E" w14:textId="77777777" w:rsidR="00745C37" w:rsidRPr="005E5E5C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745C37" w:rsidRPr="00AE4812" w14:paraId="5F04B95B" w14:textId="77777777" w:rsidTr="004E141C">
        <w:trPr>
          <w:gridAfter w:val="1"/>
          <w:wAfter w:w="175" w:type="dxa"/>
          <w:trHeight w:val="2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8E5A876" w14:textId="7C584AB8" w:rsidR="00745C37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B918" w14:textId="23EF857F" w:rsidR="00745C37" w:rsidRPr="00131CA2" w:rsidRDefault="00745C37" w:rsidP="00131CA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31CA2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«Отец и сын Геодакяны»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4D59BB8" w14:textId="0B56BBBC" w:rsidR="00745C37" w:rsidRPr="00131CA2" w:rsidRDefault="00745C37" w:rsidP="00131C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31CA2">
              <w:rPr>
                <w:rStyle w:val="Hyperlink"/>
                <w:lang w:val="hy-AM"/>
              </w:rPr>
              <w:t>gyodakyan.pargev@mail.ru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51C3BF0E" w14:textId="77777777" w:rsidR="00745C37" w:rsidRPr="005E5E5C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85546D" w14:textId="77777777" w:rsidR="00745C37" w:rsidRPr="005E5E5C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745C37" w:rsidRPr="00AE4812" w14:paraId="22710369" w14:textId="77777777" w:rsidTr="004E141C">
        <w:trPr>
          <w:gridAfter w:val="1"/>
          <w:wAfter w:w="175" w:type="dxa"/>
          <w:trHeight w:val="2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79044F3" w14:textId="623761A3" w:rsidR="00745C37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CFF5" w14:textId="6CDAA152" w:rsidR="00745C37" w:rsidRPr="00131CA2" w:rsidRDefault="00745C37" w:rsidP="00131CA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31CA2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"САМ-СУР"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83ADE5" w14:textId="2ABD95AE" w:rsidR="00745C37" w:rsidRPr="00131CA2" w:rsidRDefault="00745C37" w:rsidP="00131C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31CA2">
              <w:rPr>
                <w:rStyle w:val="Hyperlink"/>
                <w:lang w:val="hy-AM"/>
              </w:rPr>
              <w:t>samsurspy@mail.ru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4AB2CD08" w14:textId="77777777" w:rsidR="00745C37" w:rsidRPr="005E5E5C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48709781" w14:textId="77777777" w:rsidR="00745C37" w:rsidRPr="005E5E5C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745C37" w:rsidRPr="00AE4812" w14:paraId="78742DFF" w14:textId="77777777" w:rsidTr="004E141C">
        <w:trPr>
          <w:gridAfter w:val="1"/>
          <w:wAfter w:w="175" w:type="dxa"/>
          <w:trHeight w:val="2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9C9AED" w14:textId="01A9A088" w:rsidR="00745C37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5062" w14:textId="37C482C3" w:rsidR="00745C37" w:rsidRPr="00131CA2" w:rsidRDefault="00745C37" w:rsidP="00131CA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31CA2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"АЙПИСЭК"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C48BB16" w14:textId="1CCBF6D0" w:rsidR="00745C37" w:rsidRPr="00131CA2" w:rsidRDefault="00745C37" w:rsidP="00131C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31CA2">
              <w:rPr>
                <w:rStyle w:val="Hyperlink"/>
                <w:lang w:val="hy-AM"/>
              </w:rPr>
              <w:t>ipsec77@mail.ru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7D3DFBA7" w14:textId="77777777" w:rsidR="00745C37" w:rsidRPr="005E5E5C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4DEC2C81" w14:textId="77777777" w:rsidR="00745C37" w:rsidRPr="005E5E5C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745C37" w:rsidRPr="00AE4812" w14:paraId="27ED6578" w14:textId="77777777" w:rsidTr="004E141C">
        <w:trPr>
          <w:gridAfter w:val="1"/>
          <w:wAfter w:w="175" w:type="dxa"/>
          <w:trHeight w:val="2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C158760" w14:textId="4762C052" w:rsidR="00745C37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2B8C" w14:textId="08D956CC" w:rsidR="00745C37" w:rsidRPr="00131CA2" w:rsidRDefault="00745C37" w:rsidP="00131CA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31CA2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"Х.Смбат"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54E39C8" w14:textId="2D71470F" w:rsidR="00745C37" w:rsidRPr="00131CA2" w:rsidRDefault="00745C37" w:rsidP="00131C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31CA2">
              <w:rPr>
                <w:rStyle w:val="Hyperlink"/>
                <w:lang w:val="hy-AM"/>
              </w:rPr>
              <w:t>h.s2013@mail.ru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450B6FAB" w14:textId="77777777" w:rsidR="00745C37" w:rsidRPr="005E5E5C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2C7D96F" w14:textId="77777777" w:rsidR="00745C37" w:rsidRPr="005E5E5C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745C37" w:rsidRPr="00AE4812" w14:paraId="53734B6B" w14:textId="77777777" w:rsidTr="004E141C">
        <w:trPr>
          <w:gridAfter w:val="1"/>
          <w:wAfter w:w="175" w:type="dxa"/>
          <w:trHeight w:val="2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95A86E2" w14:textId="61123C8F" w:rsidR="00745C37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6139" w14:textId="041D5E2C" w:rsidR="00745C37" w:rsidRPr="00131CA2" w:rsidRDefault="00745C37" w:rsidP="00131CA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31CA2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"ЭКО-ДЕКОР"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09F885E" w14:textId="75B267A4" w:rsidR="00745C37" w:rsidRPr="00131CA2" w:rsidRDefault="00745C37" w:rsidP="00131C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31CA2">
              <w:rPr>
                <w:rStyle w:val="Hyperlink"/>
                <w:lang w:val="hy-AM"/>
              </w:rPr>
              <w:t>gnumner2024@mail.ru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633F74FC" w14:textId="77777777" w:rsidR="00745C37" w:rsidRPr="005E5E5C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477D000" w14:textId="77777777" w:rsidR="00745C37" w:rsidRPr="005E5E5C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745C37" w:rsidRPr="00AE4812" w14:paraId="43DC1B43" w14:textId="77777777" w:rsidTr="00A37552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0482E036" w:rsidR="00745C37" w:rsidRPr="0038147A" w:rsidRDefault="00745C37" w:rsidP="008C2D0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По вопросам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      </w:r>
          </w:p>
        </w:tc>
      </w:tr>
      <w:tr w:rsidR="00745C37" w:rsidRPr="00FB4312" w14:paraId="193C2748" w14:textId="77777777" w:rsidTr="00A37552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685FB0DB" w:rsidR="00745C37" w:rsidRPr="00A308EB" w:rsidRDefault="00745C37" w:rsidP="00745C37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Заявки, поданные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участниками,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были подготовлены и поданы в соответствии с требованиями приглашения.</w:t>
            </w:r>
          </w:p>
          <w:p w14:paraId="603CD820" w14:textId="1A821B0A" w:rsidR="00745C37" w:rsidRPr="00510831" w:rsidRDefault="00745C37" w:rsidP="00745C37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</w:tc>
      </w:tr>
      <w:tr w:rsidR="00745C37" w:rsidRPr="0091059E" w14:paraId="4499B9FC" w14:textId="77777777" w:rsidTr="00A37552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7DE29E95" w:rsidR="00745C37" w:rsidRPr="006802C9" w:rsidRDefault="00745C37" w:rsidP="00745C37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4. Цена, предлагаемая каждым участником.</w:t>
            </w:r>
          </w:p>
        </w:tc>
      </w:tr>
      <w:tr w:rsidR="00745C37" w:rsidRPr="0091059E" w14:paraId="60F17330" w14:textId="77777777" w:rsidTr="00A37552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79C57FA6" w14:textId="20242181" w:rsidR="00745C37" w:rsidRDefault="00745C37" w:rsidP="008C2D0E">
            <w:pPr>
              <w:shd w:val="clear" w:color="auto" w:fill="FFFFFF"/>
              <w:spacing w:after="12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230F96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4.1. В результате проведенного в установленном порядке обратного аукциона ценовые предложения, поданные участниками:</w:t>
            </w:r>
          </w:p>
          <w:tbl>
            <w:tblPr>
              <w:tblW w:w="12659" w:type="dxa"/>
              <w:tblLayout w:type="fixed"/>
              <w:tblLook w:val="04A0" w:firstRow="1" w:lastRow="0" w:firstColumn="1" w:lastColumn="0" w:noHBand="0" w:noVBand="1"/>
            </w:tblPr>
            <w:tblGrid>
              <w:gridCol w:w="722"/>
              <w:gridCol w:w="1219"/>
              <w:gridCol w:w="3639"/>
              <w:gridCol w:w="1947"/>
              <w:gridCol w:w="1736"/>
              <w:gridCol w:w="1688"/>
              <w:gridCol w:w="1708"/>
            </w:tblGrid>
            <w:tr w:rsidR="00131CA2" w:rsidRPr="00131CA2" w14:paraId="1E4C7CC5" w14:textId="77777777" w:rsidTr="008C2D0E">
              <w:trPr>
                <w:trHeight w:val="300"/>
              </w:trPr>
              <w:tc>
                <w:tcPr>
                  <w:tcW w:w="7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B532B4" w14:textId="627CECDA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30F9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Нет/нет</w:t>
                  </w:r>
                </w:p>
              </w:tc>
              <w:tc>
                <w:tcPr>
                  <w:tcW w:w="12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671C2D" w14:textId="638EEF6D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30F9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Занимаемое пространство</w:t>
                  </w:r>
                </w:p>
              </w:tc>
              <w:tc>
                <w:tcPr>
                  <w:tcW w:w="36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B0BCB1" w14:textId="4CA35141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30F9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Имя участников</w:t>
                  </w:r>
                </w:p>
              </w:tc>
              <w:tc>
                <w:tcPr>
                  <w:tcW w:w="19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43C40B" w14:textId="7D260C64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30F9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Предполагаемая цена, драм</w:t>
                  </w:r>
                </w:p>
              </w:tc>
              <w:tc>
                <w:tcPr>
                  <w:tcW w:w="34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C4A9A5" w14:textId="4B18D780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30F9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Окончательная рекомендуемая цена, драм</w:t>
                  </w:r>
                </w:p>
              </w:tc>
              <w:tc>
                <w:tcPr>
                  <w:tcW w:w="1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ACFC02" w14:textId="40F80EFF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30F9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Статус участника</w:t>
                  </w:r>
                </w:p>
              </w:tc>
            </w:tr>
            <w:tr w:rsidR="00131CA2" w:rsidRPr="00131CA2" w14:paraId="4A3429AE" w14:textId="77777777" w:rsidTr="008C2D0E">
              <w:trPr>
                <w:trHeight w:val="300"/>
              </w:trPr>
              <w:tc>
                <w:tcPr>
                  <w:tcW w:w="7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5B5333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93D03B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6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A80EED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9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514302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84844F" w14:textId="27A615C2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30F9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Без НДС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D4A9B6" w14:textId="19606F56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30F9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Включая НДС</w:t>
                  </w:r>
                </w:p>
              </w:tc>
              <w:tc>
                <w:tcPr>
                  <w:tcW w:w="1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7F6AE3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131CA2" w:rsidRPr="00131CA2" w14:paraId="56D0C2DC" w14:textId="77777777" w:rsidTr="008C2D0E">
              <w:trPr>
                <w:trHeight w:val="300"/>
              </w:trPr>
              <w:tc>
                <w:tcPr>
                  <w:tcW w:w="7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2FE049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BC35D3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69A94E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"ВСТ СКАЙ"</w:t>
                  </w:r>
                  <w:r w:rsidRPr="00131CA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910461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2083820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61DE6C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1332777.78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9E9F44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1599333.33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50B8DC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31CA2" w:rsidRPr="00131CA2" w14:paraId="2FFD202E" w14:textId="77777777" w:rsidTr="008C2D0E">
              <w:trPr>
                <w:trHeight w:val="300"/>
              </w:trPr>
              <w:tc>
                <w:tcPr>
                  <w:tcW w:w="7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D06457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A61F18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03AC1E" w14:textId="287FEDF1" w:rsidR="00131CA2" w:rsidRPr="00131CA2" w:rsidRDefault="008C2D0E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5A3C41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"ЭКСИТО"</w:t>
                  </w:r>
                </w:p>
              </w:tc>
              <w:tc>
                <w:tcPr>
                  <w:tcW w:w="1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EED0EB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2083820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D18EEE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1350000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6505D8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1620000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9E10F4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31CA2" w:rsidRPr="00131CA2" w14:paraId="180E007C" w14:textId="77777777" w:rsidTr="008C2D0E">
              <w:trPr>
                <w:trHeight w:val="300"/>
              </w:trPr>
              <w:tc>
                <w:tcPr>
                  <w:tcW w:w="7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C85FC0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0E16D3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8E80D6" w14:textId="22A4ABDE" w:rsidR="00131CA2" w:rsidRPr="00131CA2" w:rsidRDefault="008C2D0E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5A3C41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"ГРОСС ГРУПП"</w:t>
                  </w:r>
                  <w:r w:rsidR="00131CA2" w:rsidRPr="00131CA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F13F9A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2083820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21B0B6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1439000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85380B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1726800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C3D6A2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31CA2" w:rsidRPr="00131CA2" w14:paraId="2FC6E04C" w14:textId="77777777" w:rsidTr="008C2D0E">
              <w:trPr>
                <w:trHeight w:val="300"/>
              </w:trPr>
              <w:tc>
                <w:tcPr>
                  <w:tcW w:w="7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3563CB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425F47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4DFC70" w14:textId="34D6771F" w:rsidR="00131CA2" w:rsidRPr="00131CA2" w:rsidRDefault="008C2D0E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5A3C41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" </w:t>
                  </w:r>
                  <w:proofErr w:type="spellStart"/>
                  <w:r w:rsidR="00131CA2"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Арпи</w:t>
                  </w:r>
                  <w:proofErr w:type="spellEnd"/>
                  <w:r w:rsidR="00131CA2"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" Шин </w:t>
                  </w:r>
                  <w:r w:rsidRPr="005A3C41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» ООО</w:t>
                  </w:r>
                  <w:r w:rsidR="00131CA2" w:rsidRPr="00131CA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DA1FC4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2083820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17C32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1491777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064368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1491777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54E44C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31CA2" w:rsidRPr="00131CA2" w14:paraId="30CCBE1A" w14:textId="77777777" w:rsidTr="008C2D0E">
              <w:trPr>
                <w:trHeight w:val="300"/>
              </w:trPr>
              <w:tc>
                <w:tcPr>
                  <w:tcW w:w="7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978F49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60CEE5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EDE5E9" w14:textId="2AF71C99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Грачья</w:t>
                  </w:r>
                  <w:proofErr w:type="spellEnd"/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Варданян А </w:t>
                  </w:r>
                  <w:r w:rsidR="00A102F5" w:rsidRPr="005A3C41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/ </w:t>
                  </w: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Д</w:t>
                  </w:r>
                  <w:r w:rsidRPr="00131CA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99D065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2083820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DC961F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1596777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77FE99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1916132.4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F1D88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31CA2" w:rsidRPr="00131CA2" w14:paraId="718CBC9F" w14:textId="77777777" w:rsidTr="008C2D0E">
              <w:trPr>
                <w:trHeight w:val="300"/>
              </w:trPr>
              <w:tc>
                <w:tcPr>
                  <w:tcW w:w="7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A5C12A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F03A4E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F99834" w14:textId="2EBD724B" w:rsidR="00131CA2" w:rsidRPr="00131CA2" w:rsidRDefault="008C2D0E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5A3C41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"НАРВАКИ"</w:t>
                  </w:r>
                  <w:r w:rsidR="00131CA2" w:rsidRPr="00131CA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50E2E0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2083820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1C7901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1632000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5AD5BC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1958400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C653E1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31CA2" w:rsidRPr="00131CA2" w14:paraId="4E543296" w14:textId="77777777" w:rsidTr="008C2D0E">
              <w:trPr>
                <w:trHeight w:val="300"/>
              </w:trPr>
              <w:tc>
                <w:tcPr>
                  <w:tcW w:w="7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2D1074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DD132C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56171" w14:textId="19A3749D" w:rsidR="00131CA2" w:rsidRPr="00131CA2" w:rsidRDefault="008C2D0E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5A3C41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" </w:t>
                  </w:r>
                  <w:r w:rsidR="00131CA2"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Отец и сын" </w:t>
                  </w:r>
                  <w:proofErr w:type="spellStart"/>
                  <w:r w:rsidR="00131CA2"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Геодакяны</w:t>
                  </w:r>
                  <w:proofErr w:type="spellEnd"/>
                  <w:r w:rsidR="00131CA2"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A3C41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» ООО</w:t>
                  </w:r>
                  <w:r w:rsidR="00131CA2" w:rsidRPr="00131CA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E7F974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2083820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59A2F8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1736510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CDD70A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2083812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BF7764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31CA2" w:rsidRPr="00131CA2" w14:paraId="417D8280" w14:textId="77777777" w:rsidTr="008C2D0E">
              <w:trPr>
                <w:trHeight w:val="300"/>
              </w:trPr>
              <w:tc>
                <w:tcPr>
                  <w:tcW w:w="7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25769E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4441DF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9FE3DF" w14:textId="4BFF3BBC" w:rsidR="00131CA2" w:rsidRPr="00131CA2" w:rsidRDefault="008C2D0E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5A3C41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"САМ-СУР"</w:t>
                  </w:r>
                  <w:r w:rsidR="00131CA2" w:rsidRPr="00131CA2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F5D660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2083820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2DFE29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2083820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C4A34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2500584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378887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31CA2" w:rsidRPr="00131CA2" w14:paraId="6B1E5164" w14:textId="77777777" w:rsidTr="008C2D0E">
              <w:trPr>
                <w:trHeight w:val="300"/>
              </w:trPr>
              <w:tc>
                <w:tcPr>
                  <w:tcW w:w="7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045214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CD7A1E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D2BB39" w14:textId="62756060" w:rsidR="00131CA2" w:rsidRPr="00131CA2" w:rsidRDefault="008C2D0E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5A3C41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"АЙПИСЭК"</w:t>
                  </w:r>
                  <w:r w:rsidR="00131CA2" w:rsidRPr="00131CA2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6549E1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2083820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D02437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2083820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0A25E7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2500584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5CD32E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31CA2" w:rsidRPr="00131CA2" w14:paraId="10E0B66C" w14:textId="77777777" w:rsidTr="008C2D0E">
              <w:trPr>
                <w:trHeight w:val="300"/>
              </w:trPr>
              <w:tc>
                <w:tcPr>
                  <w:tcW w:w="7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2566B0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E11D12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24F8AF" w14:textId="701B4D67" w:rsidR="00131CA2" w:rsidRPr="00131CA2" w:rsidRDefault="008C2D0E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5A3C41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" </w:t>
                  </w:r>
                  <w:proofErr w:type="spellStart"/>
                  <w:r w:rsidR="00131CA2"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Х.Смбат</w:t>
                  </w:r>
                  <w:proofErr w:type="spellEnd"/>
                  <w:r w:rsidR="00131CA2"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 </w:t>
                  </w:r>
                  <w:r w:rsidRPr="005A3C41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"</w:t>
                  </w:r>
                  <w:r w:rsidR="00131CA2" w:rsidRPr="00131CA2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650D70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2083820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186EA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2100000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6170FD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2100000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38534E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31CA2" w:rsidRPr="00131CA2" w14:paraId="55E3FFB9" w14:textId="77777777" w:rsidTr="008C2D0E">
              <w:trPr>
                <w:trHeight w:val="300"/>
              </w:trPr>
              <w:tc>
                <w:tcPr>
                  <w:tcW w:w="7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C313F8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E1D68E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F0C7AC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"ЭКО-ДЕКОР"</w:t>
                  </w:r>
                  <w:r w:rsidRPr="00131CA2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28F345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2083820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09531E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150000000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C67073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180000000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D4E1B6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31CA2" w:rsidRPr="00131CA2" w14:paraId="514B9B3F" w14:textId="77777777" w:rsidTr="008C2D0E">
              <w:trPr>
                <w:trHeight w:val="300"/>
              </w:trPr>
              <w:tc>
                <w:tcPr>
                  <w:tcW w:w="7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D638AC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48D782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805279" w14:textId="52DFD5D6" w:rsidR="00131CA2" w:rsidRPr="00131CA2" w:rsidRDefault="008C2D0E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5A3C41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"ЭКСИТО"</w:t>
                  </w:r>
                  <w:r w:rsidR="00131CA2" w:rsidRPr="00131CA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E8A0F0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10036794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72CB69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3998000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F26C23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4797600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2B6843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31CA2" w:rsidRPr="00131CA2" w14:paraId="53E6DEEA" w14:textId="77777777" w:rsidTr="008C2D0E">
              <w:trPr>
                <w:trHeight w:val="300"/>
              </w:trPr>
              <w:tc>
                <w:tcPr>
                  <w:tcW w:w="7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8F8F9C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8537B4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B6BAAD" w14:textId="343E3E11" w:rsidR="00131CA2" w:rsidRPr="00131CA2" w:rsidRDefault="008C2D0E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5A3C41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"ГРОСС ГРУПП"</w:t>
                  </w:r>
                  <w:r w:rsidR="00131CA2" w:rsidRPr="00131CA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2440DD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10036794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D912BB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4416000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B095D5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5299200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70D6A3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31CA2" w:rsidRPr="00131CA2" w14:paraId="21C1DB23" w14:textId="77777777" w:rsidTr="008C2D0E">
              <w:trPr>
                <w:trHeight w:val="300"/>
              </w:trPr>
              <w:tc>
                <w:tcPr>
                  <w:tcW w:w="7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029D95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645086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71CDAB" w14:textId="7521FEF0" w:rsidR="00131CA2" w:rsidRPr="00131CA2" w:rsidRDefault="008C2D0E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8C2D0E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"НАРВАКИ"</w:t>
                  </w:r>
                  <w:r w:rsidR="00131CA2" w:rsidRPr="00131CA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BDA4F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10036794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22E396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5832000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81D7FF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6998400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4817B3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31CA2" w:rsidRPr="00131CA2" w14:paraId="2D3F21BD" w14:textId="77777777" w:rsidTr="008C2D0E">
              <w:trPr>
                <w:trHeight w:val="300"/>
              </w:trPr>
              <w:tc>
                <w:tcPr>
                  <w:tcW w:w="7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008E88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68AF74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1FC9E2" w14:textId="3673020A" w:rsidR="00131CA2" w:rsidRPr="00131CA2" w:rsidRDefault="008C2D0E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8C2D0E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" </w:t>
                  </w:r>
                  <w:r w:rsidR="00131CA2"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Отец и сын" </w:t>
                  </w:r>
                  <w:proofErr w:type="spellStart"/>
                  <w:r w:rsidR="00131CA2"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Геодакяны</w:t>
                  </w:r>
                  <w:proofErr w:type="spellEnd"/>
                  <w:r w:rsidR="00131CA2"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C2D0E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» ООО</w:t>
                  </w:r>
                  <w:r w:rsidR="00131CA2" w:rsidRPr="00131CA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90CDA7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10036794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2E3E61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6600000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1C10B8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7920000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BA1185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31CA2" w:rsidRPr="00131CA2" w14:paraId="4A6E2622" w14:textId="77777777" w:rsidTr="008C2D0E">
              <w:trPr>
                <w:trHeight w:val="300"/>
              </w:trPr>
              <w:tc>
                <w:tcPr>
                  <w:tcW w:w="7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FE2467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C76DF7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281CF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"ВСТ СКАЙ"</w:t>
                  </w:r>
                  <w:r w:rsidRPr="00131CA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CABD50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10036794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CD7B1C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7414555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F89ADE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8897466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5A0B3E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31CA2" w:rsidRPr="00131CA2" w14:paraId="3DFAA023" w14:textId="77777777" w:rsidTr="008C2D0E">
              <w:trPr>
                <w:trHeight w:val="300"/>
              </w:trPr>
              <w:tc>
                <w:tcPr>
                  <w:tcW w:w="7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B9D3AB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FA47D9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A32C11" w14:textId="7A1944D8" w:rsidR="00131CA2" w:rsidRPr="00131CA2" w:rsidRDefault="008C2D0E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8C2D0E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" </w:t>
                  </w:r>
                  <w:proofErr w:type="spellStart"/>
                  <w:r w:rsidR="00131CA2"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Арпи</w:t>
                  </w:r>
                  <w:proofErr w:type="spellEnd"/>
                  <w:r w:rsidR="00131CA2"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" Шин </w:t>
                  </w:r>
                  <w:r w:rsidRPr="008C2D0E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» ООО</w:t>
                  </w:r>
                  <w:r w:rsidR="00131CA2" w:rsidRPr="00131CA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DE7904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10036794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D57D6D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7582000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397286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7582000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EB53CC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31CA2" w:rsidRPr="00131CA2" w14:paraId="6306E096" w14:textId="77777777" w:rsidTr="008C2D0E">
              <w:trPr>
                <w:trHeight w:val="300"/>
              </w:trPr>
              <w:tc>
                <w:tcPr>
                  <w:tcW w:w="7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DE2F43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C8014C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E67FEE" w14:textId="5C81C96D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Грачья</w:t>
                  </w:r>
                  <w:proofErr w:type="spellEnd"/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Варданян </w:t>
                  </w:r>
                  <w:proofErr w:type="spellStart"/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Прайвит</w:t>
                  </w:r>
                  <w:proofErr w:type="spellEnd"/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Лимитед</w:t>
                  </w:r>
                  <w:r w:rsidRPr="00131CA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C66D3B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10036794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594AE0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7916500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9A3011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9499800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32DAF6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31CA2" w:rsidRPr="00131CA2" w14:paraId="052055E7" w14:textId="77777777" w:rsidTr="008C2D0E">
              <w:trPr>
                <w:trHeight w:val="300"/>
              </w:trPr>
              <w:tc>
                <w:tcPr>
                  <w:tcW w:w="7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E2D6CD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573710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E82A51" w14:textId="3E764561" w:rsidR="00131CA2" w:rsidRPr="00131CA2" w:rsidRDefault="008C2D0E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102F5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"САМ-СУР"</w:t>
                  </w:r>
                  <w:r w:rsidR="00131CA2" w:rsidRPr="00131CA2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AC4687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10036794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1AB8D5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10036794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318CBD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12044152.8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F0DB77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31CA2" w:rsidRPr="00131CA2" w14:paraId="2FDA68AB" w14:textId="77777777" w:rsidTr="008C2D0E">
              <w:trPr>
                <w:trHeight w:val="300"/>
              </w:trPr>
              <w:tc>
                <w:tcPr>
                  <w:tcW w:w="7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8C2129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E0FC1C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348C53" w14:textId="5A7465E7" w:rsidR="00131CA2" w:rsidRPr="00131CA2" w:rsidRDefault="008C2D0E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102F5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"АЙПИСЭК"</w:t>
                  </w:r>
                  <w:r w:rsidR="00131CA2" w:rsidRPr="00131CA2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F810F1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10036794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AE974A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10036794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EEAC08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12044152.8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4A7795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31CA2" w:rsidRPr="00131CA2" w14:paraId="7708C167" w14:textId="77777777" w:rsidTr="008C2D0E">
              <w:trPr>
                <w:trHeight w:val="300"/>
              </w:trPr>
              <w:tc>
                <w:tcPr>
                  <w:tcW w:w="7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EE4448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BE6808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9C7A1" w14:textId="4D83F5AA" w:rsidR="00131CA2" w:rsidRPr="00131CA2" w:rsidRDefault="008C2D0E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102F5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" </w:t>
                  </w:r>
                  <w:proofErr w:type="spellStart"/>
                  <w:r w:rsidR="00131CA2"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Х.Смбат</w:t>
                  </w:r>
                  <w:proofErr w:type="spellEnd"/>
                  <w:r w:rsidR="00131CA2"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 </w:t>
                  </w:r>
                  <w:r w:rsidRPr="00A102F5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"</w:t>
                  </w:r>
                  <w:r w:rsidR="00131CA2" w:rsidRPr="00131CA2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5C6BB1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10036794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9C370C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10050000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F8A7B9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10050000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4707F3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31CA2" w:rsidRPr="00131CA2" w14:paraId="6D70D171" w14:textId="77777777" w:rsidTr="008C2D0E">
              <w:trPr>
                <w:trHeight w:val="300"/>
              </w:trPr>
              <w:tc>
                <w:tcPr>
                  <w:tcW w:w="7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F07B3D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B49F84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5841F3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"ЭКО-ДЕКОР"</w:t>
                  </w:r>
                  <w:r w:rsidRPr="00131CA2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E6ED8E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10036794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34381B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150000000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591D48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180000000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C512D8" w14:textId="77777777" w:rsidR="00131CA2" w:rsidRPr="00131CA2" w:rsidRDefault="00131CA2" w:rsidP="00914C3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</w:tbl>
          <w:p w14:paraId="5880D17C" w14:textId="4CB63768" w:rsidR="00745C37" w:rsidRPr="00230F96" w:rsidRDefault="00745C37" w:rsidP="008C2D0E">
            <w:pPr>
              <w:shd w:val="clear" w:color="auto" w:fill="FFFFFF"/>
              <w:spacing w:after="6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745C37" w:rsidRPr="00FB4312" w14:paraId="192E48A7" w14:textId="77777777" w:rsidTr="00A37552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p w14:paraId="1140507A" w14:textId="29AAD5C2" w:rsidR="00745C37" w:rsidRPr="00A308EB" w:rsidRDefault="00745C37" w:rsidP="00745C37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5. О наличии документов, представленных участниками, занявшими 1-е место по результатам обратного аукциона, 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и их соответствии установленным условиям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5F307A46" w:rsidR="00745C37" w:rsidRPr="0039283A" w:rsidRDefault="00745C37" w:rsidP="00745C37">
            <w:pPr>
              <w:shd w:val="clear" w:color="auto" w:fill="FFFFFF"/>
              <w:spacing w:after="6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фиксации результатов оценки наличия представленных </w:t>
            </w:r>
            <w:r w:rsidRPr="008722AA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Pr="008722A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по адресу: Министерство образования, науки, культуры и спорта Республики Армения, ул. Вазгена Саркисяна 3, здание Правительства 2, 3 этаж, комната 311.</w:t>
            </w:r>
          </w:p>
          <w:p w14:paraId="471A8D50" w14:textId="7F6DDFC4" w:rsidR="00745C37" w:rsidRDefault="00745C37" w:rsidP="00745C37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FC160C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Pr="005A3C41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  <w:p w14:paraId="48618DF2" w14:textId="03948415" w:rsidR="00745C37" w:rsidRDefault="00745C37" w:rsidP="00745C37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22.05.2025. в 15:00</w:t>
            </w:r>
          </w:p>
          <w:p w14:paraId="28018C59" w14:textId="77777777" w:rsidR="00745C37" w:rsidRPr="00BC012C" w:rsidRDefault="00745C37" w:rsidP="00745C37">
            <w:pPr>
              <w:autoSpaceDE w:val="0"/>
              <w:autoSpaceDN w:val="0"/>
              <w:adjustRightInd w:val="0"/>
              <w:spacing w:before="240"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BC012C">
              <w:rPr>
                <w:rFonts w:ascii="GHEA Grapalat" w:hAnsi="GHEA Grapalat"/>
                <w:sz w:val="20"/>
                <w:szCs w:val="20"/>
                <w:lang w:val="hy-AM"/>
              </w:rPr>
              <w:t xml:space="preserve">Грант Мкртчян </w:t>
            </w:r>
            <w:r w:rsidRPr="00BC012C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отсутствовал.</w:t>
            </w:r>
          </w:p>
          <w:p w14:paraId="5C6E99B9" w14:textId="70131F50" w:rsidR="00745C37" w:rsidRDefault="00745C37" w:rsidP="00745C37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О наличии документов, представленных участниками, занявшими 1-е место по системе в результате обратного аукциона, и их соответствии установленным условиям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3533091E" w14:textId="426EDDC4" w:rsidR="00A102F5" w:rsidRDefault="00745C37" w:rsidP="00A102F5">
            <w:pPr>
              <w:autoSpaceDE w:val="0"/>
              <w:autoSpaceDN w:val="0"/>
              <w:adjustRightInd w:val="0"/>
              <w:spacing w:after="0"/>
              <w:ind w:right="-43" w:firstLine="72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8B5D9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6.1 В заявке </w:t>
            </w:r>
            <w:r w:rsidRPr="0087529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="008C2D0E" w:rsidRPr="008C2D0E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«ВСТ СКАЙ» на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1 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-й </w:t>
            </w:r>
            <w:r w:rsidRPr="0087529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транш отсутствуют: </w:t>
            </w:r>
            <w:r w:rsidR="00A102F5" w:rsidRPr="00C37A42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декларация о фактических бенефициарах в Приложении 1.3 и Техническое задание и Техническое задание-1. А документы в заявлении не соответствуют требованиям, изложенным в приглашении, в частности, заявление-декларация в Приложении 1 не заверена электронной цифровой подписью.</w:t>
            </w:r>
          </w:p>
          <w:p w14:paraId="22926F66" w14:textId="1584FF8D" w:rsidR="00745C37" w:rsidRDefault="00745C37" w:rsidP="00745C37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Решение принято: 2 «за», 0 «против».</w:t>
            </w:r>
          </w:p>
          <w:p w14:paraId="5D065BA9" w14:textId="11637442" w:rsidR="00745C37" w:rsidRPr="002B224E" w:rsidRDefault="00745C37" w:rsidP="00745C37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6.2 </w:t>
            </w:r>
            <w:r w:rsidR="00A102F5" w:rsidRPr="00A102F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«ЭКСИТО»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подано на 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2-й взнос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Заявка содержит документы, требуемые приглашением, и они соответствуют требованиям, изложенным в приглашении.</w:t>
            </w:r>
          </w:p>
          <w:p w14:paraId="733A2870" w14:textId="56499737" w:rsidR="00745C37" w:rsidRPr="00A308EB" w:rsidRDefault="00745C37" w:rsidP="00A102F5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Решение принято: 2 «за», 0 «против».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</w:tr>
      <w:tr w:rsidR="00745C37" w:rsidRPr="00FB4312" w14:paraId="62AEE3A3" w14:textId="77777777" w:rsidTr="00A37552">
        <w:trPr>
          <w:trHeight w:val="1434"/>
        </w:trPr>
        <w:tc>
          <w:tcPr>
            <w:tcW w:w="14580" w:type="dxa"/>
            <w:gridSpan w:val="6"/>
            <w:shd w:val="solid" w:color="FFFFFF" w:fill="auto"/>
          </w:tcPr>
          <w:p w14:paraId="1BE6D53D" w14:textId="361A7E92" w:rsidR="00745C37" w:rsidRPr="00A308EB" w:rsidRDefault="00745C37" w:rsidP="00745C37">
            <w:pPr>
              <w:shd w:val="clear" w:color="auto" w:fill="FFFFFF"/>
              <w:spacing w:after="120" w:line="240" w:lineRule="auto"/>
              <w:ind w:right="-43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7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. </w:t>
            </w: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Оценка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процесс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приостановка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о</w:t>
            </w:r>
          </w:p>
          <w:p w14:paraId="018F43E1" w14:textId="5D079BD9" w:rsidR="00745C37" w:rsidRPr="00A308EB" w:rsidRDefault="00745C37" w:rsidP="00745C37">
            <w:pPr>
              <w:spacing w:after="12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7.1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На основании Постановления Правительства РА от 04.05.2017 г., пункта 41 Порядка «Организации процесса закупок», утвержденного Постановлением № 526-Н: приостановить процесс оценки и рекомендовать ООО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« </w:t>
            </w:r>
            <w:r w:rsidR="00A102F5" w:rsidRPr="00A102F5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ВСТ СКАЙ» в течение одного рабочего дня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устранить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несоответствия, зафиксированные в пункте 6.1.</w:t>
            </w:r>
          </w:p>
          <w:p w14:paraId="702BC37C" w14:textId="17A1C508" w:rsidR="00745C37" w:rsidRDefault="00745C37" w:rsidP="00745C37">
            <w:pPr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2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</w:p>
          <w:p w14:paraId="59F76774" w14:textId="7B74CE3D" w:rsidR="00745C37" w:rsidRPr="00A308EB" w:rsidRDefault="00745C37" w:rsidP="00745C37">
            <w:pPr>
              <w:spacing w:after="120"/>
              <w:ind w:right="142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7.2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Комиссия</w:t>
            </w:r>
            <w:r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следующий</w:t>
            </w:r>
            <w:r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Продолжение заседания осуществляется после устранения участниками разногласий в соответствии с порядком организации закупок методом ЭПК </w:t>
            </w:r>
            <w:r w:rsidRPr="007736B6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, </w:t>
            </w:r>
            <w:r w:rsidRPr="008722A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но не позднее срока, указанного в пункте 8.9 приглашения к участию в данной процедуре </w:t>
            </w:r>
            <w:r w:rsidRPr="008255C2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0348B8D1" w14:textId="0924F44A" w:rsidR="00745C37" w:rsidRDefault="00745C37" w:rsidP="00745C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2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ab/>
            </w:r>
          </w:p>
          <w:p w14:paraId="17E6DE14" w14:textId="6B94F44E" w:rsidR="00745C37" w:rsidRDefault="00745C37" w:rsidP="00745C37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26.05.2025. в 15:00</w:t>
            </w:r>
          </w:p>
          <w:p w14:paraId="0EE268EE" w14:textId="77777777" w:rsidR="00745C37" w:rsidRPr="0031435D" w:rsidRDefault="00745C37" w:rsidP="00745C3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>8. Об устранении несоответствий, выявленных при оценке процесса закупки.</w:t>
            </w:r>
          </w:p>
          <w:p w14:paraId="1EE03DC4" w14:textId="79A3C025" w:rsidR="00745C37" w:rsidRDefault="00745C37" w:rsidP="00745C37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8.1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102F5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A102F5" w:rsidRPr="00A102F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"ВСТ СКАЙ"</w:t>
            </w:r>
            <w:r w:rsidRPr="00ED0DA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Несоответствия, зафиксированные в пункте 6.1, были частично устранены в указанный срок, в частности, не была представлена Техническая спецификация на 1-ю партию </w:t>
            </w:r>
            <w:r w:rsidR="00D30540" w:rsidRPr="00C37A42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, Задание-1 </w:t>
            </w:r>
            <w:r w:rsidRPr="00A91AFC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1BAE50BC" w14:textId="10953362" w:rsidR="00745C37" w:rsidRDefault="00745C37" w:rsidP="00745C37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  <w:p w14:paraId="2D1CBCB5" w14:textId="2BF06FC0" w:rsidR="00745C37" w:rsidRDefault="00745C37" w:rsidP="00745C37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9. Данные о занявших первое место, непризнанных и отклоненных участниках.</w:t>
            </w:r>
          </w:p>
          <w:p w14:paraId="44B501CB" w14:textId="750B2118" w:rsidR="00745C37" w:rsidRPr="004C28CD" w:rsidRDefault="00D30540" w:rsidP="00745C37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</w:t>
            </w:r>
            <w:r w:rsidR="00745C37"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9.1 На основании статьи 34 Закона РА «О закупках» из участников, занявших 1-е место и представивших удовлетворительные заявки, </w:t>
            </w:r>
            <w:r w:rsidR="00745C37" w:rsidRPr="006E647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2-е </w:t>
            </w:r>
            <w:r w:rsidR="00745C37" w:rsidRPr="006E647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место</w:t>
            </w:r>
            <w:r w:rsidR="00745C3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745C37" w:rsidRPr="004C28C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распознать участника, выбранного для части</w:t>
            </w:r>
            <w:r w:rsidR="00745C37" w:rsidRPr="006E6479">
              <w:rPr>
                <w:lang w:val="hy-AM"/>
              </w:rPr>
              <w:t xml:space="preserve"> </w:t>
            </w:r>
            <w:r w:rsidR="00A102F5" w:rsidRPr="00A102F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«ЭКСИТО» </w:t>
            </w:r>
            <w:r w:rsidR="00745C37" w:rsidRPr="004C28C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668B2254" w14:textId="3FE23785" w:rsidR="00745C37" w:rsidRDefault="00745C37" w:rsidP="00745C37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  <w:p w14:paraId="6B1D3063" w14:textId="236B4A47" w:rsidR="00D30540" w:rsidRDefault="00D30540" w:rsidP="00D3054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9.2 </w:t>
            </w:r>
            <w:r w:rsidRPr="0085580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На основании постановления Правительства Республики Армения от 04.05.2017 г. Пункт 4 2 Порядка «Организации процесса закупок», утвержденного Постановлением № 526-Н</w:t>
            </w:r>
          </w:p>
          <w:p w14:paraId="59D64232" w14:textId="67058425" w:rsidR="00D30540" w:rsidRDefault="00D30540" w:rsidP="00D3054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Pr="00D30540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hy-AM"/>
              </w:rPr>
              <w:t xml:space="preserve">«ВСТ СКАЙ» на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1 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-й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транш,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была оценена как неудовлетворительная и отклонена в связи с несоответствием заявки требованиям, изложенным в приглашении 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0BB6584D" w14:textId="3E71AD59" w:rsidR="00D30540" w:rsidRDefault="00D30540" w:rsidP="00D30540">
            <w:pPr>
              <w:shd w:val="clear" w:color="auto" w:fill="FFFFFF"/>
              <w:spacing w:before="120" w:after="12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  <w:p w14:paraId="7AA6F606" w14:textId="5D71E015" w:rsidR="00745C37" w:rsidRDefault="00745C37" w:rsidP="00D30540">
            <w:pPr>
              <w:shd w:val="clear" w:color="auto" w:fill="FFFFFF"/>
              <w:spacing w:after="60"/>
              <w:ind w:firstLine="165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 xml:space="preserve">9 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. </w:t>
            </w:r>
            <w:r w:rsidR="00D3054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Pr="00250C4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На основании 2-го подпункта пункта 10 Порядка, утвержденного постановлением Правительства Республики Армения от 18.05.2017 г. № 534-Н, отклонить:</w:t>
            </w:r>
          </w:p>
          <w:p w14:paraId="369BBA6C" w14:textId="047F4312" w:rsidR="00745C37" w:rsidRPr="00792EC2" w:rsidRDefault="00745C37" w:rsidP="00745C37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92EC2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от </w:t>
            </w:r>
            <w:r w:rsidR="00A102F5" w:rsidRPr="00A102F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"ЭКСИТО" </w:t>
            </w:r>
            <w:r w:rsidRPr="006D5CE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A102F5" w:rsidRPr="006D5CE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"ГРОСС ГРУПП" </w:t>
            </w:r>
            <w:r w:rsidR="00A102F5" w:rsidRPr="006D5CE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A102F5" w:rsidRPr="006D5CE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"Арпи Шин" </w:t>
            </w:r>
            <w:r w:rsidR="00A102F5" w:rsidRPr="006D5CE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A102F5" w:rsidRPr="00131CA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Грачья Варданян А/С </w:t>
            </w:r>
            <w:r w:rsidR="00A102F5" w:rsidRPr="006D5CE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A102F5" w:rsidRPr="006D5CE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"НАРВАКИ" </w:t>
            </w:r>
            <w:r w:rsidR="00A102F5" w:rsidRPr="006D5CE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A102F5" w:rsidRPr="006D5CE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"Отец и сын Геодакяны" </w:t>
            </w:r>
            <w:r w:rsidR="00A102F5" w:rsidRPr="00792EC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792EC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1-й </w:t>
            </w:r>
            <w:r w:rsidR="00A102F5" w:rsidRPr="00792EC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транш </w:t>
            </w:r>
            <w:r w:rsidRPr="00792EC2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35B64CF8" w14:textId="283A8E99" w:rsidR="00745C37" w:rsidRPr="00792EC2" w:rsidRDefault="006D5CE9" w:rsidP="006D5CE9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92EC2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="005A3C41" w:rsidRPr="00792EC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от ООО «ВСТ СКАЙ» </w:t>
            </w:r>
            <w:r w:rsidRPr="00792EC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792EC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«ГРОСС ГРУП» </w:t>
            </w:r>
            <w:r w:rsidRPr="00792EC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792EC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«Арпи Шин» </w:t>
            </w:r>
            <w:r w:rsidRPr="00792EC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131CA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Грачья Варданян А/С </w:t>
            </w:r>
            <w:r w:rsidRPr="00792EC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792EC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«НАРВАКИ» </w:t>
            </w:r>
            <w:r w:rsidRPr="00792EC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792EC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«Отец и сын Геодакяны» </w:t>
            </w:r>
            <w:r w:rsidRPr="00792EC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2- </w:t>
            </w:r>
            <w:r w:rsidRPr="00792EC2">
              <w:rPr>
                <w:rFonts w:ascii="GHEA Grapalat" w:hAnsi="GHEA Grapalat"/>
                <w:sz w:val="20"/>
                <w:szCs w:val="20"/>
                <w:lang w:val="hy-AM"/>
              </w:rPr>
              <w:t xml:space="preserve">й </w:t>
            </w:r>
            <w:r w:rsidRPr="00792EC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транш </w:t>
            </w:r>
            <w:r w:rsidRPr="00792EC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14:paraId="23EEF369" w14:textId="26E14EB4" w:rsidR="00745C37" w:rsidRDefault="00745C37" w:rsidP="00745C37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 было принято: 3 «за», 0 «против».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</w:p>
          <w:p w14:paraId="7DA53000" w14:textId="660D39CB" w:rsidR="00745C37" w:rsidRPr="00D30540" w:rsidRDefault="00D30540" w:rsidP="00D3054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9.4</w:t>
            </w:r>
            <w:r w:rsidR="00745C37" w:rsidRPr="00D3054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745C37" w:rsidRPr="00D30540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="005A3C41" w:rsidRPr="00D3054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«САМ-СУР» </w:t>
            </w:r>
            <w:r w:rsidR="00745C37" w:rsidRPr="00D3054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5A3C41" w:rsidRPr="00D3054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«АЙПИСЕК» </w:t>
            </w:r>
            <w:r w:rsidR="005A3C41" w:rsidRPr="00D3054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5A3C41" w:rsidRPr="00D30540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ООО «Х. Смбат» </w:t>
            </w:r>
            <w:r w:rsidR="005A3C41" w:rsidRPr="00D3054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5A3C41" w:rsidRPr="00D3054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«ЭКО-ДЕКОР» </w:t>
            </w:r>
            <w:r w:rsidR="00745C37" w:rsidRPr="00D3054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на </w:t>
            </w:r>
            <w:r w:rsidR="00745C37" w:rsidRPr="00D3054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1 </w:t>
            </w:r>
            <w:r w:rsidR="00745C37" w:rsidRPr="00D3054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="005A3C41" w:rsidRPr="00D3054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="005A3C41" w:rsidRPr="00D3054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2-й </w:t>
            </w:r>
            <w:r w:rsidR="00745C37" w:rsidRPr="00D30540">
              <w:rPr>
                <w:rFonts w:ascii="GHEA Grapalat" w:hAnsi="GHEA Grapalat"/>
                <w:sz w:val="20"/>
                <w:szCs w:val="20"/>
                <w:lang w:val="hy-AM"/>
              </w:rPr>
              <w:t xml:space="preserve">транши </w:t>
            </w:r>
            <w:r w:rsidR="00745C37" w:rsidRPr="00D3054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были отклонены системой по причине превышения ценовых предложений над расчетной ценой </w:t>
            </w:r>
            <w:r w:rsidR="00745C37" w:rsidRPr="00D30540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.</w:t>
            </w:r>
          </w:p>
          <w:p w14:paraId="24555802" w14:textId="785F1E3D" w:rsidR="00745C37" w:rsidRDefault="00745C37" w:rsidP="00745C37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  <w:p w14:paraId="520FB376" w14:textId="77777777" w:rsidR="00D30540" w:rsidRDefault="00D30540" w:rsidP="00D3054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8722AA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10. О результатах оценки</w:t>
            </w:r>
          </w:p>
          <w:p w14:paraId="3F648FB5" w14:textId="246EFCD6" w:rsidR="00D30540" w:rsidRDefault="00D30540" w:rsidP="00D3054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10.1 </w:t>
            </w:r>
            <w:r w:rsidRPr="00A308E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публикации объявления о решении заключить договор, до 10-го календарного дня включительно,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после чего представить выбранному участнику оферту о заключении договора в порядке, установленном для организации закупок посредством процедуры государственных закупок.</w:t>
            </w:r>
          </w:p>
          <w:p w14:paraId="706FE394" w14:textId="576C9976" w:rsidR="002E7464" w:rsidRDefault="002E7464" w:rsidP="002E7464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  <w:p w14:paraId="32536137" w14:textId="6630BC2A" w:rsidR="002E7464" w:rsidRDefault="002E7464" w:rsidP="002E74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 xml:space="preserve">10.2 На основании статьи 37, части 1, пункта 4 Закона РА «О закупках» объявить процесс закупки по </w:t>
            </w:r>
            <w:r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1-му </w:t>
            </w:r>
            <w:r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>траншу незавершенным, по причине не заключения договора.</w:t>
            </w:r>
          </w:p>
          <w:p w14:paraId="1B31420F" w14:textId="5AF10CB5" w:rsidR="002E7464" w:rsidRDefault="002E7464" w:rsidP="002E7464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lastRenderedPageBreak/>
              <w:t>Решение было принято: 3 «за», 0 «против».</w:t>
            </w:r>
          </w:p>
          <w:p w14:paraId="23B0E5C4" w14:textId="50E65A49" w:rsidR="002E7464" w:rsidRDefault="002E7464" w:rsidP="002E7464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 xml:space="preserve">10. </w:t>
            </w:r>
            <w:r w:rsidRPr="00AC6D52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 xml:space="preserve">3 На основании </w:t>
            </w:r>
            <w:r w:rsidRPr="009F47DB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статьи 6, пункта 2 Закона РА « О </w:t>
            </w:r>
            <w:r w:rsidRPr="009F47D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закупках » и </w:t>
            </w:r>
            <w:r w:rsidRPr="009F47DB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af-ZA"/>
              </w:rPr>
              <w:t xml:space="preserve">Постановления Правительства РА от 04.05.2017 г. Подпункта 19 статьи 32 Порядка «Организация процесса закупок», утвержденного Постановлением № 526-Н : представить руководителю заказчика объявление о признании процедуры закупки несостоявшейся на десятый день, следующий за днем опубликования </w:t>
            </w:r>
            <w:r w:rsidRPr="009F47DB">
              <w:rPr>
                <w:rFonts w:ascii="GHEA Grapalat" w:eastAsia="Calibri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объявления </w:t>
            </w:r>
            <w:r w:rsidRPr="002E7464">
              <w:rPr>
                <w:rFonts w:ascii="GHEA Grapalat" w:eastAsia="Calibri" w:hAnsi="GHEA Grapalat" w:cs="GHEA Grapalat"/>
                <w:b/>
                <w:color w:val="000000"/>
                <w:sz w:val="20"/>
                <w:szCs w:val="20"/>
                <w:lang w:val="hy-AM"/>
              </w:rPr>
              <w:t>ООО «ВСТ СКАЙ».</w:t>
            </w:r>
            <w:r w:rsidRPr="009F47DB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 w:rsidRPr="009F47DB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в списке участников, не имеющих права участвовать в процедуре закупки</w:t>
            </w:r>
            <w:r w:rsidRPr="009F47DB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</w:t>
            </w:r>
            <w:r w:rsidRPr="009F47DB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 xml:space="preserve">проект решения о </w:t>
            </w:r>
            <w:r w:rsidRPr="009F47DB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включении .</w:t>
            </w:r>
          </w:p>
          <w:p w14:paraId="36674762" w14:textId="2A13F877" w:rsidR="002E7464" w:rsidRDefault="002E7464" w:rsidP="002E7464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  <w:p w14:paraId="38C7C3CA" w14:textId="1B298592" w:rsidR="00745C37" w:rsidRPr="00C0462C" w:rsidRDefault="00745C37" w:rsidP="002E7464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</w:tr>
      <w:tr w:rsidR="00745C37" w:rsidRPr="002E7464" w14:paraId="3ADB984A" w14:textId="77777777" w:rsidTr="00A37552">
        <w:trPr>
          <w:trHeight w:val="269"/>
        </w:trPr>
        <w:tc>
          <w:tcPr>
            <w:tcW w:w="14580" w:type="dxa"/>
            <w:gridSpan w:val="6"/>
            <w:shd w:val="solid" w:color="FFFFFF" w:fill="auto"/>
          </w:tcPr>
          <w:p w14:paraId="6EB6A787" w14:textId="77777777" w:rsidR="00914C38" w:rsidRPr="00B40851" w:rsidRDefault="00914C38" w:rsidP="00914C38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lastRenderedPageBreak/>
              <w:t xml:space="preserve">Оценочная Комиссия </w:t>
            </w:r>
            <w:r w:rsidRPr="00B40851">
              <w:rPr>
                <w:rFonts w:ascii="GHEA Grapalat" w:hAnsi="GHEA Grapalat" w:cs="Sylfaen"/>
                <w:b/>
                <w:lang w:val="ru-RU"/>
              </w:rPr>
              <w:t>электронного аукциона</w:t>
            </w:r>
          </w:p>
          <w:p w14:paraId="7045E186" w14:textId="77777777" w:rsidR="00914C38" w:rsidRPr="000D4AA4" w:rsidRDefault="00914C38" w:rsidP="00914C38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Pr="00634CB7">
              <w:rPr>
                <w:rFonts w:ascii="GHEA Grapalat" w:hAnsi="GHEA Grapalat" w:cs="Sylfaen"/>
                <w:lang w:val="hy-AM"/>
              </w:rPr>
              <w:t>ՀՀԿԳՄՍՆԷԱՃԱՊՁԲ-25/72</w:t>
            </w:r>
          </w:p>
          <w:p w14:paraId="4E1FF3DF" w14:textId="6028DEE1" w:rsidR="00745C37" w:rsidRPr="005624A6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  <w:bookmarkStart w:id="1" w:name="_GoBack"/>
            <w:bookmarkEnd w:id="1"/>
          </w:p>
        </w:tc>
      </w:tr>
    </w:tbl>
    <w:p w14:paraId="156E2667" w14:textId="13793665" w:rsidR="00B20B85" w:rsidRDefault="00B20B85" w:rsidP="00230F96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Sect="00414A1F">
      <w:pgSz w:w="15840" w:h="12240" w:orient="landscape"/>
      <w:pgMar w:top="900" w:right="45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E1BEE" w14:textId="77777777" w:rsidR="005C3AA6" w:rsidRDefault="005C3AA6" w:rsidP="0058334F">
      <w:pPr>
        <w:spacing w:after="0" w:line="240" w:lineRule="auto"/>
      </w:pPr>
      <w:r>
        <w:separator/>
      </w:r>
    </w:p>
  </w:endnote>
  <w:endnote w:type="continuationSeparator" w:id="0">
    <w:p w14:paraId="779A0E8A" w14:textId="77777777" w:rsidR="005C3AA6" w:rsidRDefault="005C3AA6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F0A3A" w14:textId="77777777" w:rsidR="005C3AA6" w:rsidRDefault="005C3AA6" w:rsidP="0058334F">
      <w:pPr>
        <w:spacing w:after="0" w:line="240" w:lineRule="auto"/>
      </w:pPr>
      <w:r>
        <w:separator/>
      </w:r>
    </w:p>
  </w:footnote>
  <w:footnote w:type="continuationSeparator" w:id="0">
    <w:p w14:paraId="1C8A3ACB" w14:textId="77777777" w:rsidR="005C3AA6" w:rsidRDefault="005C3AA6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D30BD4"/>
    <w:multiLevelType w:val="hybridMultilevel"/>
    <w:tmpl w:val="DB46B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5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6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7" w15:restartNumberingAfterBreak="0">
    <w:nsid w:val="3C665476"/>
    <w:multiLevelType w:val="hybridMultilevel"/>
    <w:tmpl w:val="B9965BE6"/>
    <w:lvl w:ilvl="0" w:tplc="0C3C95B2">
      <w:start w:val="1"/>
      <w:numFmt w:val="decimal"/>
      <w:lvlText w:val="%1."/>
      <w:lvlJc w:val="left"/>
      <w:pPr>
        <w:ind w:left="1170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1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2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3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4" w15:restartNumberingAfterBreak="0">
    <w:nsid w:val="6C23532E"/>
    <w:multiLevelType w:val="multilevel"/>
    <w:tmpl w:val="B8D0A152"/>
    <w:lvl w:ilvl="0">
      <w:start w:val="9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25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6"/>
  </w:num>
  <w:num w:numId="4">
    <w:abstractNumId w:val="15"/>
  </w:num>
  <w:num w:numId="5">
    <w:abstractNumId w:val="25"/>
  </w:num>
  <w:num w:numId="6">
    <w:abstractNumId w:val="7"/>
  </w:num>
  <w:num w:numId="7">
    <w:abstractNumId w:val="20"/>
  </w:num>
  <w:num w:numId="8">
    <w:abstractNumId w:val="0"/>
  </w:num>
  <w:num w:numId="9">
    <w:abstractNumId w:val="13"/>
  </w:num>
  <w:num w:numId="10">
    <w:abstractNumId w:val="22"/>
  </w:num>
  <w:num w:numId="11">
    <w:abstractNumId w:val="11"/>
  </w:num>
  <w:num w:numId="12">
    <w:abstractNumId w:val="14"/>
  </w:num>
  <w:num w:numId="13">
    <w:abstractNumId w:val="18"/>
  </w:num>
  <w:num w:numId="14">
    <w:abstractNumId w:val="4"/>
  </w:num>
  <w:num w:numId="15">
    <w:abstractNumId w:val="26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9"/>
  </w:num>
  <w:num w:numId="24">
    <w:abstractNumId w:val="19"/>
  </w:num>
  <w:num w:numId="25">
    <w:abstractNumId w:val="17"/>
  </w:num>
  <w:num w:numId="26">
    <w:abstractNumId w:val="12"/>
  </w:num>
  <w:num w:numId="27">
    <w:abstractNumId w:val="21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14EF4"/>
    <w:rsid w:val="0002061E"/>
    <w:rsid w:val="000206EF"/>
    <w:rsid w:val="00022AD6"/>
    <w:rsid w:val="00022B78"/>
    <w:rsid w:val="00023F60"/>
    <w:rsid w:val="00024F58"/>
    <w:rsid w:val="000276F8"/>
    <w:rsid w:val="00027860"/>
    <w:rsid w:val="000305D6"/>
    <w:rsid w:val="00031633"/>
    <w:rsid w:val="000316A3"/>
    <w:rsid w:val="00040FCF"/>
    <w:rsid w:val="00041412"/>
    <w:rsid w:val="000414FE"/>
    <w:rsid w:val="000430F2"/>
    <w:rsid w:val="00043E7F"/>
    <w:rsid w:val="00044619"/>
    <w:rsid w:val="000464CC"/>
    <w:rsid w:val="000520C3"/>
    <w:rsid w:val="000530D2"/>
    <w:rsid w:val="00054ACF"/>
    <w:rsid w:val="0005665E"/>
    <w:rsid w:val="00057219"/>
    <w:rsid w:val="00062572"/>
    <w:rsid w:val="000629D6"/>
    <w:rsid w:val="00065978"/>
    <w:rsid w:val="00067602"/>
    <w:rsid w:val="00076D4E"/>
    <w:rsid w:val="000772EC"/>
    <w:rsid w:val="00081D71"/>
    <w:rsid w:val="000824B8"/>
    <w:rsid w:val="0008271A"/>
    <w:rsid w:val="0008322E"/>
    <w:rsid w:val="00083FC4"/>
    <w:rsid w:val="00084945"/>
    <w:rsid w:val="0008501A"/>
    <w:rsid w:val="000924F2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4CA9"/>
    <w:rsid w:val="000B5F73"/>
    <w:rsid w:val="000B6843"/>
    <w:rsid w:val="000B7158"/>
    <w:rsid w:val="000C23C3"/>
    <w:rsid w:val="000C2C03"/>
    <w:rsid w:val="000C2D31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5333"/>
    <w:rsid w:val="00106939"/>
    <w:rsid w:val="00107631"/>
    <w:rsid w:val="00107666"/>
    <w:rsid w:val="00107ACD"/>
    <w:rsid w:val="0011142B"/>
    <w:rsid w:val="001118C6"/>
    <w:rsid w:val="00112261"/>
    <w:rsid w:val="00113A97"/>
    <w:rsid w:val="001166D6"/>
    <w:rsid w:val="0011724C"/>
    <w:rsid w:val="00120A1A"/>
    <w:rsid w:val="00120A99"/>
    <w:rsid w:val="00121707"/>
    <w:rsid w:val="00122535"/>
    <w:rsid w:val="00125325"/>
    <w:rsid w:val="001270BE"/>
    <w:rsid w:val="00131CA2"/>
    <w:rsid w:val="00133A07"/>
    <w:rsid w:val="0013501C"/>
    <w:rsid w:val="00136927"/>
    <w:rsid w:val="00136BA1"/>
    <w:rsid w:val="001426DC"/>
    <w:rsid w:val="001459E9"/>
    <w:rsid w:val="00150898"/>
    <w:rsid w:val="00151E59"/>
    <w:rsid w:val="0015267F"/>
    <w:rsid w:val="00153C00"/>
    <w:rsid w:val="0015786A"/>
    <w:rsid w:val="00163A65"/>
    <w:rsid w:val="00163BD8"/>
    <w:rsid w:val="0016582F"/>
    <w:rsid w:val="00167396"/>
    <w:rsid w:val="00174F5F"/>
    <w:rsid w:val="001767D5"/>
    <w:rsid w:val="001844A5"/>
    <w:rsid w:val="001848DD"/>
    <w:rsid w:val="00187CB9"/>
    <w:rsid w:val="0019106C"/>
    <w:rsid w:val="00191B13"/>
    <w:rsid w:val="001943C5"/>
    <w:rsid w:val="00196215"/>
    <w:rsid w:val="001B2571"/>
    <w:rsid w:val="001B2C42"/>
    <w:rsid w:val="001B3280"/>
    <w:rsid w:val="001B4A52"/>
    <w:rsid w:val="001B4E6A"/>
    <w:rsid w:val="001B78AF"/>
    <w:rsid w:val="001C1F37"/>
    <w:rsid w:val="001C2753"/>
    <w:rsid w:val="001C3B07"/>
    <w:rsid w:val="001C6EDF"/>
    <w:rsid w:val="001C6FD0"/>
    <w:rsid w:val="001C7092"/>
    <w:rsid w:val="001D05B5"/>
    <w:rsid w:val="001D0E6E"/>
    <w:rsid w:val="001D120C"/>
    <w:rsid w:val="001D17E8"/>
    <w:rsid w:val="001D4C16"/>
    <w:rsid w:val="001E2671"/>
    <w:rsid w:val="001E52E7"/>
    <w:rsid w:val="001E7676"/>
    <w:rsid w:val="001E7EBE"/>
    <w:rsid w:val="001F06EE"/>
    <w:rsid w:val="001F1782"/>
    <w:rsid w:val="001F611D"/>
    <w:rsid w:val="001F704B"/>
    <w:rsid w:val="00202F69"/>
    <w:rsid w:val="00204303"/>
    <w:rsid w:val="002054C7"/>
    <w:rsid w:val="00206600"/>
    <w:rsid w:val="00206882"/>
    <w:rsid w:val="00207369"/>
    <w:rsid w:val="00210D35"/>
    <w:rsid w:val="00211F02"/>
    <w:rsid w:val="002127C8"/>
    <w:rsid w:val="00221C3D"/>
    <w:rsid w:val="0022309C"/>
    <w:rsid w:val="002237E4"/>
    <w:rsid w:val="00225310"/>
    <w:rsid w:val="00225BED"/>
    <w:rsid w:val="00226B63"/>
    <w:rsid w:val="00230B6E"/>
    <w:rsid w:val="00230F96"/>
    <w:rsid w:val="00231544"/>
    <w:rsid w:val="002329BC"/>
    <w:rsid w:val="0023352D"/>
    <w:rsid w:val="00233F97"/>
    <w:rsid w:val="002349BE"/>
    <w:rsid w:val="00234DEF"/>
    <w:rsid w:val="00235D31"/>
    <w:rsid w:val="002446CC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1B"/>
    <w:rsid w:val="00265453"/>
    <w:rsid w:val="00267F94"/>
    <w:rsid w:val="00276C01"/>
    <w:rsid w:val="002814AC"/>
    <w:rsid w:val="00282E60"/>
    <w:rsid w:val="0028509D"/>
    <w:rsid w:val="0028740A"/>
    <w:rsid w:val="00287E80"/>
    <w:rsid w:val="00292D07"/>
    <w:rsid w:val="00293A7C"/>
    <w:rsid w:val="00295219"/>
    <w:rsid w:val="0029583C"/>
    <w:rsid w:val="0029681A"/>
    <w:rsid w:val="00297525"/>
    <w:rsid w:val="002A0375"/>
    <w:rsid w:val="002B125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464"/>
    <w:rsid w:val="002E7CE9"/>
    <w:rsid w:val="002F07D2"/>
    <w:rsid w:val="002F227C"/>
    <w:rsid w:val="002F2C3B"/>
    <w:rsid w:val="002F4636"/>
    <w:rsid w:val="002F50E8"/>
    <w:rsid w:val="00301686"/>
    <w:rsid w:val="00301B55"/>
    <w:rsid w:val="00304D63"/>
    <w:rsid w:val="00310826"/>
    <w:rsid w:val="00312296"/>
    <w:rsid w:val="0031435D"/>
    <w:rsid w:val="00314C3F"/>
    <w:rsid w:val="00314D75"/>
    <w:rsid w:val="00316005"/>
    <w:rsid w:val="003161CB"/>
    <w:rsid w:val="0032026F"/>
    <w:rsid w:val="00320D05"/>
    <w:rsid w:val="00323A63"/>
    <w:rsid w:val="00323C49"/>
    <w:rsid w:val="003268BF"/>
    <w:rsid w:val="0033427B"/>
    <w:rsid w:val="00340A3F"/>
    <w:rsid w:val="00344B19"/>
    <w:rsid w:val="003464EB"/>
    <w:rsid w:val="00347E21"/>
    <w:rsid w:val="00350C69"/>
    <w:rsid w:val="0035443A"/>
    <w:rsid w:val="00355873"/>
    <w:rsid w:val="003571BC"/>
    <w:rsid w:val="00364E13"/>
    <w:rsid w:val="0036587C"/>
    <w:rsid w:val="00365957"/>
    <w:rsid w:val="0037131F"/>
    <w:rsid w:val="00373849"/>
    <w:rsid w:val="00374812"/>
    <w:rsid w:val="0037714A"/>
    <w:rsid w:val="0038147A"/>
    <w:rsid w:val="003830C7"/>
    <w:rsid w:val="00383C77"/>
    <w:rsid w:val="00384688"/>
    <w:rsid w:val="00386118"/>
    <w:rsid w:val="00386F0E"/>
    <w:rsid w:val="0039283A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79A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162D"/>
    <w:rsid w:val="003F3B4F"/>
    <w:rsid w:val="004004AB"/>
    <w:rsid w:val="004019FC"/>
    <w:rsid w:val="004023DD"/>
    <w:rsid w:val="00403A42"/>
    <w:rsid w:val="00404910"/>
    <w:rsid w:val="00405DDB"/>
    <w:rsid w:val="00410528"/>
    <w:rsid w:val="00412F1C"/>
    <w:rsid w:val="0041300B"/>
    <w:rsid w:val="004140FA"/>
    <w:rsid w:val="0041474E"/>
    <w:rsid w:val="0041488D"/>
    <w:rsid w:val="00414A1F"/>
    <w:rsid w:val="004168E5"/>
    <w:rsid w:val="004169B3"/>
    <w:rsid w:val="00420EBC"/>
    <w:rsid w:val="00424FB1"/>
    <w:rsid w:val="004305BB"/>
    <w:rsid w:val="00430F27"/>
    <w:rsid w:val="004359AF"/>
    <w:rsid w:val="00437476"/>
    <w:rsid w:val="00441E60"/>
    <w:rsid w:val="00442ABC"/>
    <w:rsid w:val="004479B5"/>
    <w:rsid w:val="00447D88"/>
    <w:rsid w:val="00452C81"/>
    <w:rsid w:val="0045508B"/>
    <w:rsid w:val="00457CB6"/>
    <w:rsid w:val="00461441"/>
    <w:rsid w:val="0046248C"/>
    <w:rsid w:val="0046660A"/>
    <w:rsid w:val="00470280"/>
    <w:rsid w:val="00472186"/>
    <w:rsid w:val="00475621"/>
    <w:rsid w:val="00475927"/>
    <w:rsid w:val="00477E2C"/>
    <w:rsid w:val="00480204"/>
    <w:rsid w:val="00480C83"/>
    <w:rsid w:val="00481677"/>
    <w:rsid w:val="00483B49"/>
    <w:rsid w:val="00486063"/>
    <w:rsid w:val="0048725A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B5A0D"/>
    <w:rsid w:val="004B7631"/>
    <w:rsid w:val="004C0187"/>
    <w:rsid w:val="004C1A2F"/>
    <w:rsid w:val="004C1F12"/>
    <w:rsid w:val="004C208B"/>
    <w:rsid w:val="004C28CD"/>
    <w:rsid w:val="004C2CF4"/>
    <w:rsid w:val="004C43EF"/>
    <w:rsid w:val="004D0B4B"/>
    <w:rsid w:val="004D2340"/>
    <w:rsid w:val="004D5522"/>
    <w:rsid w:val="004D7EF0"/>
    <w:rsid w:val="004E141C"/>
    <w:rsid w:val="004E29D3"/>
    <w:rsid w:val="004E42FA"/>
    <w:rsid w:val="004E43E9"/>
    <w:rsid w:val="004E49F7"/>
    <w:rsid w:val="004E5BE4"/>
    <w:rsid w:val="004E6FBB"/>
    <w:rsid w:val="004E7F6D"/>
    <w:rsid w:val="004F0D55"/>
    <w:rsid w:val="004F3A55"/>
    <w:rsid w:val="00501049"/>
    <w:rsid w:val="005017B2"/>
    <w:rsid w:val="0050272E"/>
    <w:rsid w:val="00504D6C"/>
    <w:rsid w:val="00504E78"/>
    <w:rsid w:val="00506E4A"/>
    <w:rsid w:val="00510831"/>
    <w:rsid w:val="00511E59"/>
    <w:rsid w:val="00513B48"/>
    <w:rsid w:val="00514CE9"/>
    <w:rsid w:val="00514E50"/>
    <w:rsid w:val="00515049"/>
    <w:rsid w:val="00515500"/>
    <w:rsid w:val="00515A7B"/>
    <w:rsid w:val="00521E81"/>
    <w:rsid w:val="00523067"/>
    <w:rsid w:val="00525DED"/>
    <w:rsid w:val="005272F8"/>
    <w:rsid w:val="00530D08"/>
    <w:rsid w:val="00534884"/>
    <w:rsid w:val="005364A9"/>
    <w:rsid w:val="00541A80"/>
    <w:rsid w:val="00541C5E"/>
    <w:rsid w:val="00542B28"/>
    <w:rsid w:val="0054321F"/>
    <w:rsid w:val="00543567"/>
    <w:rsid w:val="00544FE2"/>
    <w:rsid w:val="00545348"/>
    <w:rsid w:val="0054598A"/>
    <w:rsid w:val="005476E0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34F"/>
    <w:rsid w:val="005833E2"/>
    <w:rsid w:val="00583A98"/>
    <w:rsid w:val="00583AE4"/>
    <w:rsid w:val="005850E4"/>
    <w:rsid w:val="005916A4"/>
    <w:rsid w:val="00591CBA"/>
    <w:rsid w:val="0059587A"/>
    <w:rsid w:val="00596C24"/>
    <w:rsid w:val="00597CFA"/>
    <w:rsid w:val="005A165D"/>
    <w:rsid w:val="005A1922"/>
    <w:rsid w:val="005A3C41"/>
    <w:rsid w:val="005A652A"/>
    <w:rsid w:val="005A6BA0"/>
    <w:rsid w:val="005B4732"/>
    <w:rsid w:val="005B5756"/>
    <w:rsid w:val="005C3AA6"/>
    <w:rsid w:val="005C7268"/>
    <w:rsid w:val="005D11AF"/>
    <w:rsid w:val="005D3097"/>
    <w:rsid w:val="005D32A8"/>
    <w:rsid w:val="005D3E0D"/>
    <w:rsid w:val="005D6234"/>
    <w:rsid w:val="005E557D"/>
    <w:rsid w:val="005E5E5C"/>
    <w:rsid w:val="005E6005"/>
    <w:rsid w:val="005E7518"/>
    <w:rsid w:val="005F074D"/>
    <w:rsid w:val="005F181A"/>
    <w:rsid w:val="005F274F"/>
    <w:rsid w:val="005F5241"/>
    <w:rsid w:val="006039FF"/>
    <w:rsid w:val="006112CF"/>
    <w:rsid w:val="006113A7"/>
    <w:rsid w:val="00611ADB"/>
    <w:rsid w:val="00611BAB"/>
    <w:rsid w:val="00614138"/>
    <w:rsid w:val="0061479E"/>
    <w:rsid w:val="00614BEE"/>
    <w:rsid w:val="00615B4B"/>
    <w:rsid w:val="00616ECC"/>
    <w:rsid w:val="00617F21"/>
    <w:rsid w:val="00622895"/>
    <w:rsid w:val="006229A8"/>
    <w:rsid w:val="00622D60"/>
    <w:rsid w:val="006233D8"/>
    <w:rsid w:val="0062362A"/>
    <w:rsid w:val="00626082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531BB"/>
    <w:rsid w:val="00654EF1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049F"/>
    <w:rsid w:val="006A056B"/>
    <w:rsid w:val="006A219D"/>
    <w:rsid w:val="006A3702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5CE9"/>
    <w:rsid w:val="006D5FDC"/>
    <w:rsid w:val="006D62A9"/>
    <w:rsid w:val="006D6AB5"/>
    <w:rsid w:val="006E23C6"/>
    <w:rsid w:val="006E5242"/>
    <w:rsid w:val="006E6479"/>
    <w:rsid w:val="006F1CE8"/>
    <w:rsid w:val="006F328C"/>
    <w:rsid w:val="006F4AE8"/>
    <w:rsid w:val="006F6070"/>
    <w:rsid w:val="00700397"/>
    <w:rsid w:val="00701BF6"/>
    <w:rsid w:val="00701CEF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4B0B"/>
    <w:rsid w:val="0072514A"/>
    <w:rsid w:val="00734F1A"/>
    <w:rsid w:val="007458BE"/>
    <w:rsid w:val="00745C37"/>
    <w:rsid w:val="007504C3"/>
    <w:rsid w:val="007504EA"/>
    <w:rsid w:val="007556A2"/>
    <w:rsid w:val="00756F2F"/>
    <w:rsid w:val="00762E86"/>
    <w:rsid w:val="007633A5"/>
    <w:rsid w:val="007655A0"/>
    <w:rsid w:val="00765732"/>
    <w:rsid w:val="00766C23"/>
    <w:rsid w:val="00767FDE"/>
    <w:rsid w:val="00770398"/>
    <w:rsid w:val="00772C03"/>
    <w:rsid w:val="00772F83"/>
    <w:rsid w:val="007818D8"/>
    <w:rsid w:val="00785DFD"/>
    <w:rsid w:val="00786D46"/>
    <w:rsid w:val="00787810"/>
    <w:rsid w:val="00792549"/>
    <w:rsid w:val="00792EC2"/>
    <w:rsid w:val="00793CDA"/>
    <w:rsid w:val="00795285"/>
    <w:rsid w:val="007956C8"/>
    <w:rsid w:val="007A16A1"/>
    <w:rsid w:val="007A1A5C"/>
    <w:rsid w:val="007A3655"/>
    <w:rsid w:val="007A473D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5931"/>
    <w:rsid w:val="007C6E26"/>
    <w:rsid w:val="007C7D1B"/>
    <w:rsid w:val="007D0C9F"/>
    <w:rsid w:val="007D0DC1"/>
    <w:rsid w:val="007D1D3E"/>
    <w:rsid w:val="007D2C8C"/>
    <w:rsid w:val="007D4D13"/>
    <w:rsid w:val="007D664B"/>
    <w:rsid w:val="007D70A4"/>
    <w:rsid w:val="007E0140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232E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081D"/>
    <w:rsid w:val="00831CBA"/>
    <w:rsid w:val="00834357"/>
    <w:rsid w:val="00836FFD"/>
    <w:rsid w:val="0083785D"/>
    <w:rsid w:val="00840141"/>
    <w:rsid w:val="00847072"/>
    <w:rsid w:val="00851850"/>
    <w:rsid w:val="00853C2E"/>
    <w:rsid w:val="00853F78"/>
    <w:rsid w:val="0086137D"/>
    <w:rsid w:val="00861918"/>
    <w:rsid w:val="00861DB7"/>
    <w:rsid w:val="00865E8C"/>
    <w:rsid w:val="0087060E"/>
    <w:rsid w:val="008725CB"/>
    <w:rsid w:val="00872880"/>
    <w:rsid w:val="00876105"/>
    <w:rsid w:val="00877D47"/>
    <w:rsid w:val="00887FD0"/>
    <w:rsid w:val="00890E88"/>
    <w:rsid w:val="00894533"/>
    <w:rsid w:val="00896887"/>
    <w:rsid w:val="00896B9A"/>
    <w:rsid w:val="00897CD5"/>
    <w:rsid w:val="008A05AC"/>
    <w:rsid w:val="008A0FEE"/>
    <w:rsid w:val="008A3992"/>
    <w:rsid w:val="008A3ED3"/>
    <w:rsid w:val="008A6380"/>
    <w:rsid w:val="008B0E88"/>
    <w:rsid w:val="008B16C2"/>
    <w:rsid w:val="008B4644"/>
    <w:rsid w:val="008B5D98"/>
    <w:rsid w:val="008C1868"/>
    <w:rsid w:val="008C1CA8"/>
    <w:rsid w:val="008C2D0E"/>
    <w:rsid w:val="008C2EB1"/>
    <w:rsid w:val="008C45A2"/>
    <w:rsid w:val="008C752C"/>
    <w:rsid w:val="008C798A"/>
    <w:rsid w:val="008D116E"/>
    <w:rsid w:val="008E3553"/>
    <w:rsid w:val="008E4D31"/>
    <w:rsid w:val="008F05BB"/>
    <w:rsid w:val="008F0DEB"/>
    <w:rsid w:val="008F2206"/>
    <w:rsid w:val="008F2528"/>
    <w:rsid w:val="008F27C8"/>
    <w:rsid w:val="008F766F"/>
    <w:rsid w:val="008F7E03"/>
    <w:rsid w:val="0090141A"/>
    <w:rsid w:val="0090496C"/>
    <w:rsid w:val="0091059E"/>
    <w:rsid w:val="0091268C"/>
    <w:rsid w:val="0091381D"/>
    <w:rsid w:val="00914C38"/>
    <w:rsid w:val="00914F92"/>
    <w:rsid w:val="00914FB6"/>
    <w:rsid w:val="00915850"/>
    <w:rsid w:val="00915A3F"/>
    <w:rsid w:val="009205AA"/>
    <w:rsid w:val="00920F16"/>
    <w:rsid w:val="00922EB4"/>
    <w:rsid w:val="00923746"/>
    <w:rsid w:val="00924305"/>
    <w:rsid w:val="00926356"/>
    <w:rsid w:val="00930A32"/>
    <w:rsid w:val="00932BEA"/>
    <w:rsid w:val="00932D69"/>
    <w:rsid w:val="00933E3A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742"/>
    <w:rsid w:val="00976D5E"/>
    <w:rsid w:val="009809EA"/>
    <w:rsid w:val="0098322E"/>
    <w:rsid w:val="0098438A"/>
    <w:rsid w:val="00984850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BAA"/>
    <w:rsid w:val="009B6E43"/>
    <w:rsid w:val="009C036C"/>
    <w:rsid w:val="009C20C0"/>
    <w:rsid w:val="009C454F"/>
    <w:rsid w:val="009C45E7"/>
    <w:rsid w:val="009C6FB6"/>
    <w:rsid w:val="009D1937"/>
    <w:rsid w:val="009D5E04"/>
    <w:rsid w:val="009D5F56"/>
    <w:rsid w:val="009E3320"/>
    <w:rsid w:val="009E6496"/>
    <w:rsid w:val="009E70DF"/>
    <w:rsid w:val="009F0C63"/>
    <w:rsid w:val="009F1107"/>
    <w:rsid w:val="009F3BFF"/>
    <w:rsid w:val="00A00521"/>
    <w:rsid w:val="00A00548"/>
    <w:rsid w:val="00A02972"/>
    <w:rsid w:val="00A0451C"/>
    <w:rsid w:val="00A05929"/>
    <w:rsid w:val="00A1017D"/>
    <w:rsid w:val="00A102F5"/>
    <w:rsid w:val="00A10443"/>
    <w:rsid w:val="00A11481"/>
    <w:rsid w:val="00A130F3"/>
    <w:rsid w:val="00A14E4A"/>
    <w:rsid w:val="00A17288"/>
    <w:rsid w:val="00A22296"/>
    <w:rsid w:val="00A24A16"/>
    <w:rsid w:val="00A25643"/>
    <w:rsid w:val="00A26D42"/>
    <w:rsid w:val="00A308EB"/>
    <w:rsid w:val="00A31B2C"/>
    <w:rsid w:val="00A37552"/>
    <w:rsid w:val="00A4001C"/>
    <w:rsid w:val="00A40D95"/>
    <w:rsid w:val="00A4305F"/>
    <w:rsid w:val="00A44B85"/>
    <w:rsid w:val="00A4622A"/>
    <w:rsid w:val="00A46FCB"/>
    <w:rsid w:val="00A47C74"/>
    <w:rsid w:val="00A5236C"/>
    <w:rsid w:val="00A56973"/>
    <w:rsid w:val="00A638E7"/>
    <w:rsid w:val="00A6561D"/>
    <w:rsid w:val="00A664B0"/>
    <w:rsid w:val="00A729F6"/>
    <w:rsid w:val="00A75CE9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A75F0"/>
    <w:rsid w:val="00AB0B0A"/>
    <w:rsid w:val="00AB1263"/>
    <w:rsid w:val="00AB4219"/>
    <w:rsid w:val="00AB7886"/>
    <w:rsid w:val="00AB7E2F"/>
    <w:rsid w:val="00AC7E4D"/>
    <w:rsid w:val="00AD00B2"/>
    <w:rsid w:val="00AD1445"/>
    <w:rsid w:val="00AD1C11"/>
    <w:rsid w:val="00AD443F"/>
    <w:rsid w:val="00AD7224"/>
    <w:rsid w:val="00AE1AE1"/>
    <w:rsid w:val="00AE1E47"/>
    <w:rsid w:val="00AE4812"/>
    <w:rsid w:val="00AE74B2"/>
    <w:rsid w:val="00AF043D"/>
    <w:rsid w:val="00AF4116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20B85"/>
    <w:rsid w:val="00B213C3"/>
    <w:rsid w:val="00B22A01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0995"/>
    <w:rsid w:val="00B538C2"/>
    <w:rsid w:val="00B55515"/>
    <w:rsid w:val="00B562BD"/>
    <w:rsid w:val="00B62313"/>
    <w:rsid w:val="00B6771A"/>
    <w:rsid w:val="00B703EA"/>
    <w:rsid w:val="00B70F4A"/>
    <w:rsid w:val="00B73AA0"/>
    <w:rsid w:val="00B7789B"/>
    <w:rsid w:val="00B80127"/>
    <w:rsid w:val="00B8013A"/>
    <w:rsid w:val="00B80945"/>
    <w:rsid w:val="00B80FAE"/>
    <w:rsid w:val="00B82792"/>
    <w:rsid w:val="00B830B9"/>
    <w:rsid w:val="00B8548F"/>
    <w:rsid w:val="00B91D08"/>
    <w:rsid w:val="00B922D4"/>
    <w:rsid w:val="00B95AC3"/>
    <w:rsid w:val="00BA152D"/>
    <w:rsid w:val="00BA15EF"/>
    <w:rsid w:val="00BA3C62"/>
    <w:rsid w:val="00BA57CB"/>
    <w:rsid w:val="00BB0B1C"/>
    <w:rsid w:val="00BB0FDB"/>
    <w:rsid w:val="00BB1419"/>
    <w:rsid w:val="00BB1793"/>
    <w:rsid w:val="00BB2006"/>
    <w:rsid w:val="00BB2AD8"/>
    <w:rsid w:val="00BB2C14"/>
    <w:rsid w:val="00BB71B0"/>
    <w:rsid w:val="00BC012C"/>
    <w:rsid w:val="00BC383F"/>
    <w:rsid w:val="00BC4C62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BF77E2"/>
    <w:rsid w:val="00C0462C"/>
    <w:rsid w:val="00C077E0"/>
    <w:rsid w:val="00C11467"/>
    <w:rsid w:val="00C12249"/>
    <w:rsid w:val="00C176DB"/>
    <w:rsid w:val="00C20D31"/>
    <w:rsid w:val="00C21705"/>
    <w:rsid w:val="00C234EF"/>
    <w:rsid w:val="00C24306"/>
    <w:rsid w:val="00C24666"/>
    <w:rsid w:val="00C246A2"/>
    <w:rsid w:val="00C304CD"/>
    <w:rsid w:val="00C32C42"/>
    <w:rsid w:val="00C33363"/>
    <w:rsid w:val="00C3358E"/>
    <w:rsid w:val="00C3379D"/>
    <w:rsid w:val="00C37C95"/>
    <w:rsid w:val="00C40552"/>
    <w:rsid w:val="00C40CB7"/>
    <w:rsid w:val="00C4213E"/>
    <w:rsid w:val="00C445E2"/>
    <w:rsid w:val="00C4466E"/>
    <w:rsid w:val="00C46524"/>
    <w:rsid w:val="00C47186"/>
    <w:rsid w:val="00C47C57"/>
    <w:rsid w:val="00C54091"/>
    <w:rsid w:val="00C57EEB"/>
    <w:rsid w:val="00C608E0"/>
    <w:rsid w:val="00C65B54"/>
    <w:rsid w:val="00C67C81"/>
    <w:rsid w:val="00C728B1"/>
    <w:rsid w:val="00C73216"/>
    <w:rsid w:val="00C73767"/>
    <w:rsid w:val="00C763BA"/>
    <w:rsid w:val="00C7742D"/>
    <w:rsid w:val="00C817EE"/>
    <w:rsid w:val="00C92DD8"/>
    <w:rsid w:val="00C94EB9"/>
    <w:rsid w:val="00C958AC"/>
    <w:rsid w:val="00C962B2"/>
    <w:rsid w:val="00C96654"/>
    <w:rsid w:val="00C967ED"/>
    <w:rsid w:val="00C97E03"/>
    <w:rsid w:val="00CA5C23"/>
    <w:rsid w:val="00CA6D30"/>
    <w:rsid w:val="00CA6D79"/>
    <w:rsid w:val="00CA7664"/>
    <w:rsid w:val="00CB0209"/>
    <w:rsid w:val="00CB1C09"/>
    <w:rsid w:val="00CB20A7"/>
    <w:rsid w:val="00CB215C"/>
    <w:rsid w:val="00CB2E03"/>
    <w:rsid w:val="00CB54AE"/>
    <w:rsid w:val="00CC0E36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4CAE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10D18"/>
    <w:rsid w:val="00D1102E"/>
    <w:rsid w:val="00D15BCC"/>
    <w:rsid w:val="00D210D2"/>
    <w:rsid w:val="00D214BD"/>
    <w:rsid w:val="00D2233A"/>
    <w:rsid w:val="00D22659"/>
    <w:rsid w:val="00D24FDC"/>
    <w:rsid w:val="00D25645"/>
    <w:rsid w:val="00D30540"/>
    <w:rsid w:val="00D311F5"/>
    <w:rsid w:val="00D31AF7"/>
    <w:rsid w:val="00D36F16"/>
    <w:rsid w:val="00D4257F"/>
    <w:rsid w:val="00D44D91"/>
    <w:rsid w:val="00D5154E"/>
    <w:rsid w:val="00D52BFD"/>
    <w:rsid w:val="00D57A25"/>
    <w:rsid w:val="00D632D7"/>
    <w:rsid w:val="00D6401C"/>
    <w:rsid w:val="00D641AA"/>
    <w:rsid w:val="00D65EDD"/>
    <w:rsid w:val="00D661F7"/>
    <w:rsid w:val="00D71770"/>
    <w:rsid w:val="00D727AE"/>
    <w:rsid w:val="00D72EB4"/>
    <w:rsid w:val="00D760D0"/>
    <w:rsid w:val="00D779B5"/>
    <w:rsid w:val="00D80D4F"/>
    <w:rsid w:val="00D875AB"/>
    <w:rsid w:val="00D87F0B"/>
    <w:rsid w:val="00D9058F"/>
    <w:rsid w:val="00D90B2E"/>
    <w:rsid w:val="00D915C2"/>
    <w:rsid w:val="00D921A2"/>
    <w:rsid w:val="00D9379C"/>
    <w:rsid w:val="00D9608F"/>
    <w:rsid w:val="00DA1E8E"/>
    <w:rsid w:val="00DA3B55"/>
    <w:rsid w:val="00DA46C6"/>
    <w:rsid w:val="00DA5EB8"/>
    <w:rsid w:val="00DA64E2"/>
    <w:rsid w:val="00DA7DC5"/>
    <w:rsid w:val="00DA7F30"/>
    <w:rsid w:val="00DB3BB9"/>
    <w:rsid w:val="00DB682E"/>
    <w:rsid w:val="00DC0A4A"/>
    <w:rsid w:val="00DC0D1B"/>
    <w:rsid w:val="00DC32FB"/>
    <w:rsid w:val="00DC57F7"/>
    <w:rsid w:val="00DC6728"/>
    <w:rsid w:val="00DD2C95"/>
    <w:rsid w:val="00DD5290"/>
    <w:rsid w:val="00DD66F6"/>
    <w:rsid w:val="00DD7AC5"/>
    <w:rsid w:val="00DE0A38"/>
    <w:rsid w:val="00DE2565"/>
    <w:rsid w:val="00DE4D11"/>
    <w:rsid w:val="00DE5E73"/>
    <w:rsid w:val="00DE6498"/>
    <w:rsid w:val="00DF1DD4"/>
    <w:rsid w:val="00DF36FC"/>
    <w:rsid w:val="00DF6AFA"/>
    <w:rsid w:val="00DF7710"/>
    <w:rsid w:val="00E01F28"/>
    <w:rsid w:val="00E0610B"/>
    <w:rsid w:val="00E07091"/>
    <w:rsid w:val="00E112DD"/>
    <w:rsid w:val="00E1675F"/>
    <w:rsid w:val="00E16FAB"/>
    <w:rsid w:val="00E201C5"/>
    <w:rsid w:val="00E25960"/>
    <w:rsid w:val="00E25CD0"/>
    <w:rsid w:val="00E36C0D"/>
    <w:rsid w:val="00E40531"/>
    <w:rsid w:val="00E41B94"/>
    <w:rsid w:val="00E41F6F"/>
    <w:rsid w:val="00E46D34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3526"/>
    <w:rsid w:val="00E777FE"/>
    <w:rsid w:val="00E77FE3"/>
    <w:rsid w:val="00E804F1"/>
    <w:rsid w:val="00E834A3"/>
    <w:rsid w:val="00E9053C"/>
    <w:rsid w:val="00E908A0"/>
    <w:rsid w:val="00E916DE"/>
    <w:rsid w:val="00E93D43"/>
    <w:rsid w:val="00E94844"/>
    <w:rsid w:val="00EA103B"/>
    <w:rsid w:val="00EA1437"/>
    <w:rsid w:val="00EA6128"/>
    <w:rsid w:val="00EA6DCB"/>
    <w:rsid w:val="00EB3443"/>
    <w:rsid w:val="00EB46FC"/>
    <w:rsid w:val="00EB4F5C"/>
    <w:rsid w:val="00EB55C0"/>
    <w:rsid w:val="00EC3A7A"/>
    <w:rsid w:val="00EC59FC"/>
    <w:rsid w:val="00EC6F48"/>
    <w:rsid w:val="00ED00F4"/>
    <w:rsid w:val="00ED0DA8"/>
    <w:rsid w:val="00ED40F6"/>
    <w:rsid w:val="00ED4BED"/>
    <w:rsid w:val="00ED6712"/>
    <w:rsid w:val="00EE0391"/>
    <w:rsid w:val="00EE0707"/>
    <w:rsid w:val="00EE1180"/>
    <w:rsid w:val="00EE2B41"/>
    <w:rsid w:val="00EE4D28"/>
    <w:rsid w:val="00EE7DA4"/>
    <w:rsid w:val="00EF0275"/>
    <w:rsid w:val="00EF1CF2"/>
    <w:rsid w:val="00EF3A61"/>
    <w:rsid w:val="00EF49C7"/>
    <w:rsid w:val="00EF5811"/>
    <w:rsid w:val="00EF6205"/>
    <w:rsid w:val="00EF6EB1"/>
    <w:rsid w:val="00F01E53"/>
    <w:rsid w:val="00F01EE0"/>
    <w:rsid w:val="00F0585C"/>
    <w:rsid w:val="00F06CA6"/>
    <w:rsid w:val="00F06F66"/>
    <w:rsid w:val="00F071BF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7C3"/>
    <w:rsid w:val="00F64C28"/>
    <w:rsid w:val="00F66174"/>
    <w:rsid w:val="00F661A5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899"/>
    <w:rsid w:val="00F86942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1CCD"/>
    <w:rsid w:val="00FA59E8"/>
    <w:rsid w:val="00FA6365"/>
    <w:rsid w:val="00FA6D20"/>
    <w:rsid w:val="00FA7409"/>
    <w:rsid w:val="00FB227F"/>
    <w:rsid w:val="00FB2A01"/>
    <w:rsid w:val="00FB4312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D48CA"/>
    <w:rsid w:val="00FD4F81"/>
    <w:rsid w:val="00FD5922"/>
    <w:rsid w:val="00FD646F"/>
    <w:rsid w:val="00FE2FAF"/>
    <w:rsid w:val="00FE5DF5"/>
    <w:rsid w:val="00FF2137"/>
    <w:rsid w:val="00FF4F7E"/>
    <w:rsid w:val="00FF6A79"/>
    <w:rsid w:val="00FF717E"/>
    <w:rsid w:val="00FF77F8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F79DB-F147-4B84-85E0-B2A9C314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3734</TotalTime>
  <Pages>5</Pages>
  <Words>1286</Words>
  <Characters>7332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116</cp:revision>
  <cp:lastPrinted>2025-05-26T08:48:00Z</cp:lastPrinted>
  <dcterms:created xsi:type="dcterms:W3CDTF">2022-08-23T05:59:00Z</dcterms:created>
  <dcterms:modified xsi:type="dcterms:W3CDTF">2025-05-26T13:12:00Z</dcterms:modified>
</cp:coreProperties>
</file>